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FA" w:rsidRDefault="00801C92" w:rsidP="00801C9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План-график п</w:t>
      </w:r>
      <w:r w:rsidRPr="00F27176">
        <w:rPr>
          <w:rFonts w:ascii="Times New Roman" w:hAnsi="Times New Roman" w:cs="Times New Roman"/>
          <w:b/>
          <w:sz w:val="24"/>
          <w:szCs w:val="28"/>
        </w:rPr>
        <w:t xml:space="preserve">роведения антидопинговых мероприятий </w:t>
      </w:r>
      <w:proofErr w:type="gramStart"/>
      <w:r w:rsidRPr="00F27176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Pr="00F2717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97BFA" w:rsidRDefault="00F97BFA" w:rsidP="00801C92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>МБУ ДО «</w:t>
      </w:r>
      <w:proofErr w:type="spellStart"/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>Пестовская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СШ»</w:t>
      </w:r>
    </w:p>
    <w:p w:rsidR="00801C92" w:rsidRPr="00F27176" w:rsidRDefault="00801C92" w:rsidP="00801C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7176">
        <w:rPr>
          <w:rFonts w:ascii="Times New Roman" w:hAnsi="Times New Roman" w:cs="Times New Roman"/>
          <w:b/>
          <w:sz w:val="24"/>
          <w:szCs w:val="28"/>
        </w:rPr>
        <w:t>на 202</w:t>
      </w:r>
      <w:r w:rsidR="00F97BFA">
        <w:rPr>
          <w:rFonts w:ascii="Times New Roman" w:hAnsi="Times New Roman" w:cs="Times New Roman"/>
          <w:b/>
          <w:sz w:val="24"/>
          <w:szCs w:val="28"/>
        </w:rPr>
        <w:t>4</w:t>
      </w:r>
      <w:r w:rsidRPr="00F27176">
        <w:rPr>
          <w:rFonts w:ascii="Times New Roman" w:hAnsi="Times New Roman" w:cs="Times New Roman"/>
          <w:b/>
          <w:sz w:val="24"/>
          <w:szCs w:val="28"/>
        </w:rPr>
        <w:t>_ г</w:t>
      </w:r>
      <w:r>
        <w:rPr>
          <w:rFonts w:ascii="Times New Roman" w:hAnsi="Times New Roman" w:cs="Times New Roman"/>
          <w:b/>
          <w:sz w:val="24"/>
          <w:szCs w:val="28"/>
        </w:rPr>
        <w:t>од</w:t>
      </w:r>
    </w:p>
    <w:p w:rsidR="00801C92" w:rsidRDefault="00801C92" w:rsidP="00801C92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50"/>
        <w:gridCol w:w="3546"/>
        <w:gridCol w:w="3498"/>
        <w:gridCol w:w="4192"/>
      </w:tblGrid>
      <w:tr w:rsidR="00801C92" w:rsidTr="00AA45CC">
        <w:tc>
          <w:tcPr>
            <w:tcW w:w="3696" w:type="dxa"/>
            <w:vAlign w:val="center"/>
          </w:tcPr>
          <w:p w:rsidR="00801C92" w:rsidRPr="0050427E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427E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Муниципальный район</w:t>
            </w:r>
            <w:r w:rsidR="007B4C83">
              <w:rPr>
                <w:rFonts w:ascii="Times New Roman" w:hAnsi="Times New Roman" w:cs="Times New Roman"/>
                <w:b/>
                <w:sz w:val="24"/>
                <w:szCs w:val="28"/>
              </w:rPr>
              <w:t>, округ</w:t>
            </w:r>
            <w:bookmarkStart w:id="0" w:name="_GoBack"/>
            <w:bookmarkEnd w:id="0"/>
          </w:p>
        </w:tc>
        <w:tc>
          <w:tcPr>
            <w:tcW w:w="3696" w:type="dxa"/>
            <w:vAlign w:val="center"/>
          </w:tcPr>
          <w:p w:rsidR="00801C92" w:rsidRPr="0050427E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за антидопинговую деятельность</w:t>
            </w:r>
          </w:p>
        </w:tc>
        <w:tc>
          <w:tcPr>
            <w:tcW w:w="3697" w:type="dxa"/>
            <w:vAlign w:val="center"/>
          </w:tcPr>
          <w:p w:rsidR="00801C92" w:rsidRPr="0050427E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4470" w:type="dxa"/>
            <w:vAlign w:val="center"/>
          </w:tcPr>
          <w:p w:rsidR="00801C92" w:rsidRPr="0050427E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</w:t>
            </w:r>
            <w:r w:rsidRPr="0050427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mail</w:t>
            </w:r>
            <w:r w:rsidRPr="0050427E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моб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тел</w:t>
            </w:r>
          </w:p>
        </w:tc>
      </w:tr>
      <w:tr w:rsidR="00801C92" w:rsidTr="00AA45CC">
        <w:tc>
          <w:tcPr>
            <w:tcW w:w="3696" w:type="dxa"/>
          </w:tcPr>
          <w:p w:rsidR="00801C92" w:rsidRPr="0050427E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</w:t>
            </w:r>
          </w:p>
        </w:tc>
        <w:tc>
          <w:tcPr>
            <w:tcW w:w="3696" w:type="dxa"/>
          </w:tcPr>
          <w:p w:rsidR="00801C92" w:rsidRPr="0050427E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 Борисовна</w:t>
            </w:r>
          </w:p>
        </w:tc>
        <w:tc>
          <w:tcPr>
            <w:tcW w:w="3697" w:type="dxa"/>
          </w:tcPr>
          <w:p w:rsidR="00801C92" w:rsidRPr="0050427E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Инструктор-методист</w:t>
            </w:r>
          </w:p>
        </w:tc>
        <w:tc>
          <w:tcPr>
            <w:tcW w:w="4470" w:type="dxa"/>
          </w:tcPr>
          <w:p w:rsidR="00F97BFA" w:rsidRDefault="00F97BFA" w:rsidP="00F97BFA">
            <w:pPr>
              <w:spacing w:after="6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" w:history="1">
              <w:r w:rsidRPr="00B62384">
                <w:rPr>
                  <w:rStyle w:val="a6"/>
                  <w:rFonts w:ascii="Arial" w:hAnsi="Arial" w:cs="Arial"/>
                  <w:sz w:val="18"/>
                  <w:szCs w:val="18"/>
                </w:rPr>
                <w:t>pestovo-dussh@mail.ru</w:t>
              </w:r>
            </w:hyperlink>
          </w:p>
          <w:p w:rsidR="00801C92" w:rsidRPr="0050427E" w:rsidRDefault="00F97BFA" w:rsidP="00F97BF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8-81669 5-43-31</w:t>
            </w:r>
          </w:p>
        </w:tc>
      </w:tr>
    </w:tbl>
    <w:p w:rsidR="00801C92" w:rsidRDefault="00801C92" w:rsidP="00801C92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92" w:rsidRDefault="00801C92" w:rsidP="00801C92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809"/>
        <w:gridCol w:w="1985"/>
        <w:gridCol w:w="2126"/>
        <w:gridCol w:w="2410"/>
        <w:gridCol w:w="2551"/>
        <w:gridCol w:w="1985"/>
        <w:gridCol w:w="1984"/>
      </w:tblGrid>
      <w:tr w:rsidR="00801C92" w:rsidRPr="00F27176" w:rsidTr="00E7031D">
        <w:tc>
          <w:tcPr>
            <w:tcW w:w="1809" w:type="dxa"/>
            <w:vAlign w:val="center"/>
          </w:tcPr>
          <w:p w:rsidR="00801C92" w:rsidRPr="00F27176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176">
              <w:rPr>
                <w:rFonts w:ascii="Times New Roman" w:hAnsi="Times New Roman" w:cs="Times New Roman"/>
                <w:b/>
                <w:sz w:val="24"/>
                <w:szCs w:val="28"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 w:rsidR="00801C92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2126" w:type="dxa"/>
            <w:vAlign w:val="center"/>
          </w:tcPr>
          <w:p w:rsidR="00801C92" w:rsidRPr="008D1D23" w:rsidRDefault="00801C92" w:rsidP="00AA45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</w:t>
            </w:r>
          </w:p>
        </w:tc>
        <w:tc>
          <w:tcPr>
            <w:tcW w:w="2410" w:type="dxa"/>
            <w:vAlign w:val="center"/>
          </w:tcPr>
          <w:p w:rsidR="00801C92" w:rsidRPr="00F27176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Тип м</w:t>
            </w:r>
            <w:r w:rsidRPr="00F27176">
              <w:rPr>
                <w:rFonts w:ascii="Times New Roman" w:hAnsi="Times New Roman" w:cs="Times New Roman"/>
                <w:b/>
                <w:sz w:val="24"/>
                <w:szCs w:val="28"/>
              </w:rPr>
              <w:t>ероприятия</w:t>
            </w:r>
          </w:p>
        </w:tc>
        <w:tc>
          <w:tcPr>
            <w:tcW w:w="2551" w:type="dxa"/>
            <w:vAlign w:val="center"/>
          </w:tcPr>
          <w:p w:rsidR="00801C92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176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801C92" w:rsidRPr="00F27176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1C92" w:rsidRPr="00F27176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717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F97BFA" w:rsidRPr="00F27176" w:rsidTr="0066723F">
        <w:trPr>
          <w:trHeight w:val="1650"/>
        </w:trPr>
        <w:tc>
          <w:tcPr>
            <w:tcW w:w="1809" w:type="dxa"/>
            <w:vMerge w:val="restart"/>
            <w:shd w:val="clear" w:color="auto" w:fill="95B3D7" w:themeFill="accent1" w:themeFillTint="99"/>
            <w:vAlign w:val="center"/>
          </w:tcPr>
          <w:p w:rsidR="00F97BF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Тренеры-преподаватели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первичного инструктажа при поступлении на работу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F97BF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F97BF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Прослушивание лекций на электронных площадках,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вебинары</w:t>
            </w:r>
            <w:proofErr w:type="spellEnd"/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  <w:r w:rsidR="0024325A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="0024325A"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F97BFA" w:rsidP="0024325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4325A">
              <w:rPr>
                <w:rFonts w:ascii="Times New Roman" w:hAnsi="Times New Roman" w:cs="Times New Roman"/>
                <w:sz w:val="24"/>
                <w:szCs w:val="28"/>
              </w:rPr>
              <w:t xml:space="preserve">ертификаты </w:t>
            </w:r>
            <w:proofErr w:type="spellStart"/>
            <w:r w:rsidR="0024325A">
              <w:rPr>
                <w:rFonts w:ascii="Times New Roman" w:hAnsi="Times New Roman" w:cs="Times New Roman"/>
                <w:sz w:val="24"/>
                <w:szCs w:val="28"/>
              </w:rPr>
              <w:t>Русада</w:t>
            </w:r>
            <w:proofErr w:type="spellEnd"/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обучения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Январь-Февраль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Ответственность за использование запрещенных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препаратов спортсменами и персоналом спортсменов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Методическое мероприятие/лекция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24325A">
        <w:trPr>
          <w:trHeight w:val="82"/>
        </w:trPr>
        <w:tc>
          <w:tcPr>
            <w:tcW w:w="1809" w:type="dxa"/>
            <w:vMerge w:val="restart"/>
            <w:tcBorders>
              <w:top w:val="nil"/>
            </w:tcBorders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Документы, регламентирующие антидопинговую деятельность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Методическое мероприятие/лекция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лекарственных препаратов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Методическое мероприятие/лекция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Персонал спортсмена и его ответственность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Методическое мероприятие/лекция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Pr="001F4542" w:rsidRDefault="0024325A" w:rsidP="00AE1421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приуроченная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Дню физкультурника</w:t>
            </w:r>
          </w:p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антидопинговый диктант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Роль тренера в процессе формирования антидопинговой культуры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Методическое мероприятие/лекция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 по плану антидопинговых мероприятий за 2024 год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Методическое мероприятие/лекция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24325A" w:rsidRPr="00F27176" w:rsidTr="00E7031D">
        <w:trPr>
          <w:trHeight w:val="82"/>
        </w:trPr>
        <w:tc>
          <w:tcPr>
            <w:tcW w:w="1809" w:type="dxa"/>
            <w:vMerge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«Изменения в запрещенном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списке на 2025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.»</w:t>
            </w:r>
            <w:proofErr w:type="gramEnd"/>
          </w:p>
        </w:tc>
        <w:tc>
          <w:tcPr>
            <w:tcW w:w="2126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Тренерский совет</w:t>
            </w:r>
          </w:p>
        </w:tc>
        <w:tc>
          <w:tcPr>
            <w:tcW w:w="2551" w:type="dxa"/>
            <w:shd w:val="clear" w:color="auto" w:fill="95B3D7" w:themeFill="accent1" w:themeFillTint="99"/>
            <w:vAlign w:val="center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:rsidR="0024325A" w:rsidRDefault="0024325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24325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A57652" w:rsidRPr="00F27176" w:rsidTr="004C334E">
        <w:trPr>
          <w:trHeight w:val="1650"/>
        </w:trPr>
        <w:tc>
          <w:tcPr>
            <w:tcW w:w="1809" w:type="dxa"/>
            <w:vMerge w:val="restart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Спортсмены </w:t>
            </w:r>
          </w:p>
          <w:p w:rsidR="00A57652" w:rsidRPr="00F27176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 указанием этапа спортивной подготовки)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Сертификаты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(НП, УТ)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Pr="00F27176" w:rsidRDefault="00A57652" w:rsidP="0024325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обучение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Январь-февраль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A57652" w:rsidRPr="00F27176" w:rsidTr="00E7031D">
        <w:trPr>
          <w:trHeight w:val="82"/>
        </w:trPr>
        <w:tc>
          <w:tcPr>
            <w:tcW w:w="1809" w:type="dxa"/>
            <w:vMerge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«Честная игра»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(НП, УТ)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Спортивное мероприятие 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«Энергетик»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A57652" w:rsidRPr="00F27176" w:rsidTr="00E7031D">
        <w:trPr>
          <w:trHeight w:val="82"/>
        </w:trPr>
        <w:tc>
          <w:tcPr>
            <w:tcW w:w="1809" w:type="dxa"/>
            <w:vMerge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Влияние допинга на здоровье спортсмена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(НП, УТ)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Энергетик</w:t>
            </w:r>
          </w:p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Плавательный бассейн «Энергетик»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Тренеры-преподаватели по видам спорта</w:t>
            </w:r>
          </w:p>
        </w:tc>
      </w:tr>
      <w:tr w:rsidR="00A57652" w:rsidRPr="00F27176" w:rsidTr="00E7031D">
        <w:trPr>
          <w:trHeight w:val="82"/>
        </w:trPr>
        <w:tc>
          <w:tcPr>
            <w:tcW w:w="1809" w:type="dxa"/>
            <w:vMerge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«Контроль антидопинговых правил»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(НП, УТ)</w:t>
            </w:r>
          </w:p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Антидопинговая викторина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Энергетик</w:t>
            </w:r>
          </w:p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Плавательный бассейн «Энергетик»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A57652" w:rsidRPr="00F27176" w:rsidTr="00E7031D">
        <w:trPr>
          <w:trHeight w:val="82"/>
        </w:trPr>
        <w:tc>
          <w:tcPr>
            <w:tcW w:w="1809" w:type="dxa"/>
            <w:vMerge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0E35">
              <w:rPr>
                <w:rFonts w:ascii="Times New Roman" w:hAnsi="Times New Roman" w:cs="Times New Roman"/>
                <w:sz w:val="24"/>
                <w:szCs w:val="24"/>
              </w:rPr>
              <w:t>«Допинг – ущерб здоровью спортсмена и его спортивной карьере»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(НП, УТ)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Энергетик</w:t>
            </w:r>
          </w:p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Плавательный бассейн «Энергетик»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Тренеры-преподаватели по видам спорта</w:t>
            </w:r>
          </w:p>
        </w:tc>
      </w:tr>
      <w:tr w:rsidR="00A57652" w:rsidRPr="00F27176" w:rsidTr="00E7031D">
        <w:trPr>
          <w:trHeight w:val="82"/>
        </w:trPr>
        <w:tc>
          <w:tcPr>
            <w:tcW w:w="1809" w:type="dxa"/>
            <w:vMerge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</w:t>
            </w:r>
            <w:r w:rsidRPr="00F6532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истого</w:t>
            </w:r>
            <w:proofErr w:type="gramEnd"/>
            <w:r w:rsidRPr="00F6532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Спорт</w:t>
            </w:r>
            <w:r w:rsidRPr="00F6532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(НП, УТ)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на открытом воздухе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A57652" w:rsidRPr="00F27176" w:rsidTr="00E7031D">
        <w:trPr>
          <w:trHeight w:val="82"/>
        </w:trPr>
        <w:tc>
          <w:tcPr>
            <w:tcW w:w="1809" w:type="dxa"/>
            <w:vMerge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Pr="001F454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приуроченная ко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Дню физкультурника</w:t>
            </w:r>
          </w:p>
          <w:p w:rsidR="00A57652" w:rsidRDefault="00A57652" w:rsidP="00723CC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(НП, УТ)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Всероссийский антидопинговый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диктант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Дистанционная форма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A57652" w:rsidRPr="00F27176" w:rsidTr="00A57652">
        <w:trPr>
          <w:trHeight w:val="82"/>
        </w:trPr>
        <w:tc>
          <w:tcPr>
            <w:tcW w:w="1809" w:type="dxa"/>
            <w:vMerge w:val="restart"/>
            <w:tcBorders>
              <w:top w:val="nil"/>
            </w:tcBorders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Антидопинговые правила, последствия допинга в спорте для здоровья спортсменов, ответственность за нарушение антидопинговых правил. (УТ, ССМ)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Энергетик</w:t>
            </w:r>
          </w:p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Плавательный бассейн «Энергетик»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Тренеры-преподаватели по видам спорта</w:t>
            </w:r>
          </w:p>
        </w:tc>
      </w:tr>
      <w:tr w:rsidR="00A57652" w:rsidRPr="00F27176" w:rsidTr="00A57652">
        <w:trPr>
          <w:trHeight w:val="82"/>
        </w:trPr>
        <w:tc>
          <w:tcPr>
            <w:tcW w:w="1809" w:type="dxa"/>
            <w:vMerge/>
            <w:tcBorders>
              <w:top w:val="nil"/>
            </w:tcBorders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допинг и допинг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65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Энергетик</w:t>
            </w:r>
          </w:p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Плавательный бассейн «Энергетик»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Тренеры-преподаватели по видам спорта</w:t>
            </w:r>
          </w:p>
        </w:tc>
      </w:tr>
      <w:tr w:rsidR="00A57652" w:rsidRPr="00F27176" w:rsidTr="00A57652">
        <w:trPr>
          <w:trHeight w:val="82"/>
        </w:trPr>
        <w:tc>
          <w:tcPr>
            <w:tcW w:w="1809" w:type="dxa"/>
            <w:vMerge/>
            <w:tcBorders>
              <w:top w:val="nil"/>
            </w:tcBorders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Pr="00F6532F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 строгой ответственности</w:t>
            </w:r>
            <w:r w:rsidRPr="007E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(НП, УТ)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Энергетик</w:t>
            </w:r>
          </w:p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A57652" w:rsidRDefault="00A57652" w:rsidP="00366BB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Плавательный бассейн «Энергетик»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Тренеры-преподаватели по видам спорта</w:t>
            </w:r>
          </w:p>
        </w:tc>
      </w:tr>
      <w:tr w:rsidR="00A57652" w:rsidRPr="00F27176" w:rsidTr="00A57652">
        <w:trPr>
          <w:trHeight w:val="82"/>
        </w:trPr>
        <w:tc>
          <w:tcPr>
            <w:tcW w:w="1809" w:type="dxa"/>
            <w:vMerge/>
            <w:tcBorders>
              <w:top w:val="nil"/>
            </w:tcBorders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Pr="007E0E35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Порядок регистрации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обучения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Trioganal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(НП, УТ)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FABF8F" w:themeFill="accent6" w:themeFillTint="99"/>
            <w:vAlign w:val="center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A57652" w:rsidRDefault="00A57652" w:rsidP="00A5765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 Энергетик</w:t>
            </w:r>
          </w:p>
          <w:p w:rsidR="00A57652" w:rsidRDefault="00A57652" w:rsidP="00A5765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A57652" w:rsidRDefault="00A57652" w:rsidP="00A5765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Плавательный бассейн «Энергетик»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A57652" w:rsidRDefault="00A5765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5765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E7031D" w:rsidRPr="00F27176" w:rsidTr="00E7031D">
        <w:trPr>
          <w:trHeight w:val="682"/>
        </w:trPr>
        <w:tc>
          <w:tcPr>
            <w:tcW w:w="1809" w:type="dxa"/>
            <w:vMerge w:val="restart"/>
            <w:shd w:val="clear" w:color="auto" w:fill="92D050"/>
            <w:vAlign w:val="center"/>
          </w:tcPr>
          <w:p w:rsidR="00801C92" w:rsidRPr="00F27176" w:rsidRDefault="00801C92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Врачи / Массажисты / Психологи</w:t>
            </w:r>
          </w:p>
        </w:tc>
        <w:tc>
          <w:tcPr>
            <w:tcW w:w="1985" w:type="dxa"/>
            <w:shd w:val="clear" w:color="auto" w:fill="92D050"/>
          </w:tcPr>
          <w:p w:rsidR="00801C92" w:rsidRDefault="00970523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Сертификаты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Русада</w:t>
            </w:r>
            <w:proofErr w:type="spellEnd"/>
          </w:p>
        </w:tc>
        <w:tc>
          <w:tcPr>
            <w:tcW w:w="2126" w:type="dxa"/>
            <w:shd w:val="clear" w:color="auto" w:fill="92D050"/>
          </w:tcPr>
          <w:p w:rsidR="00801C92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01C92" w:rsidRPr="00F27176" w:rsidRDefault="00970523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обучение</w:t>
            </w:r>
          </w:p>
        </w:tc>
        <w:tc>
          <w:tcPr>
            <w:tcW w:w="2551" w:type="dxa"/>
            <w:shd w:val="clear" w:color="auto" w:fill="92D050"/>
            <w:vAlign w:val="center"/>
          </w:tcPr>
          <w:p w:rsidR="00801C92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</w:tc>
        <w:tc>
          <w:tcPr>
            <w:tcW w:w="1985" w:type="dxa"/>
            <w:vMerge w:val="restart"/>
            <w:shd w:val="clear" w:color="auto" w:fill="92D050"/>
          </w:tcPr>
          <w:p w:rsidR="00801C92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1984" w:type="dxa"/>
            <w:vMerge w:val="restart"/>
            <w:shd w:val="clear" w:color="auto" w:fill="92D050"/>
            <w:vAlign w:val="center"/>
          </w:tcPr>
          <w:p w:rsidR="00801C92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970523" w:rsidRPr="00F27176" w:rsidTr="007F6952">
        <w:trPr>
          <w:trHeight w:val="1526"/>
        </w:trPr>
        <w:tc>
          <w:tcPr>
            <w:tcW w:w="1809" w:type="dxa"/>
            <w:vMerge/>
            <w:shd w:val="clear" w:color="auto" w:fill="92D050"/>
            <w:vAlign w:val="center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92D050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Прослушивание лекций на электронных площадках,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вебинары</w:t>
            </w:r>
            <w:proofErr w:type="spellEnd"/>
          </w:p>
        </w:tc>
        <w:tc>
          <w:tcPr>
            <w:tcW w:w="2126" w:type="dxa"/>
            <w:shd w:val="clear" w:color="auto" w:fill="92D050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970523" w:rsidRPr="00F27176" w:rsidRDefault="00970523" w:rsidP="00F97BF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</w:p>
        </w:tc>
        <w:tc>
          <w:tcPr>
            <w:tcW w:w="2551" w:type="dxa"/>
            <w:shd w:val="clear" w:color="auto" w:fill="92D050"/>
            <w:vAlign w:val="center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</w:tc>
        <w:tc>
          <w:tcPr>
            <w:tcW w:w="1985" w:type="dxa"/>
            <w:vMerge/>
            <w:shd w:val="clear" w:color="auto" w:fill="92D050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:rsidR="00970523" w:rsidRPr="00F27176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0523" w:rsidRPr="00F27176" w:rsidTr="00BF235C">
        <w:trPr>
          <w:trHeight w:val="1440"/>
        </w:trPr>
        <w:tc>
          <w:tcPr>
            <w:tcW w:w="1809" w:type="dxa"/>
            <w:shd w:val="clear" w:color="auto" w:fill="B8CCE4" w:themeFill="accent1" w:themeFillTint="66"/>
            <w:vAlign w:val="center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Родители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«Роль родителей в формировании антидопинговой культуры»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970523" w:rsidRPr="00F27176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Родительские собрания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970523" w:rsidRDefault="00970523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970523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F97BFA" w:rsidRPr="00F27176" w:rsidTr="00332A63">
        <w:trPr>
          <w:trHeight w:val="1440"/>
        </w:trPr>
        <w:tc>
          <w:tcPr>
            <w:tcW w:w="1809" w:type="dxa"/>
            <w:vMerge w:val="restart"/>
            <w:shd w:val="clear" w:color="auto" w:fill="A6A6A6" w:themeFill="background1" w:themeFillShade="A6"/>
            <w:vAlign w:val="center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Работники и служащие спортивных организаций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Прослушивание лекций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электронных площадка,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вебинары</w:t>
            </w:r>
            <w:proofErr w:type="spellEnd"/>
          </w:p>
        </w:tc>
        <w:tc>
          <w:tcPr>
            <w:tcW w:w="2126" w:type="dxa"/>
            <w:shd w:val="clear" w:color="auto" w:fill="A6A6A6" w:themeFill="background1" w:themeFillShade="A6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Лекция/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вебинар</w:t>
            </w:r>
            <w:proofErr w:type="spellEnd"/>
          </w:p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F97BF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F97BFA" w:rsidRPr="00F27176" w:rsidTr="00332A63">
        <w:trPr>
          <w:trHeight w:val="1440"/>
        </w:trPr>
        <w:tc>
          <w:tcPr>
            <w:tcW w:w="1809" w:type="dxa"/>
            <w:vMerge/>
            <w:shd w:val="clear" w:color="auto" w:fill="A6A6A6" w:themeFill="background1" w:themeFillShade="A6"/>
            <w:vAlign w:val="center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Сертификаты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Русада</w:t>
            </w:r>
            <w:proofErr w:type="spellEnd"/>
          </w:p>
        </w:tc>
        <w:tc>
          <w:tcPr>
            <w:tcW w:w="2126" w:type="dxa"/>
            <w:shd w:val="clear" w:color="auto" w:fill="A6A6A6" w:themeFill="background1" w:themeFillShade="A6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F97BFA" w:rsidRDefault="00F97BFA" w:rsidP="00970523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обучение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97BFA" w:rsidRDefault="00F97BFA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Январь-Февраль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F97BF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F97BFA" w:rsidRPr="00F27176" w:rsidTr="00332A63">
        <w:trPr>
          <w:trHeight w:val="1440"/>
        </w:trPr>
        <w:tc>
          <w:tcPr>
            <w:tcW w:w="1809" w:type="dxa"/>
            <w:vMerge/>
            <w:shd w:val="clear" w:color="auto" w:fill="A6A6A6" w:themeFill="background1" w:themeFillShade="A6"/>
            <w:vAlign w:val="center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F97BFA" w:rsidRDefault="00F97BFA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Обновление страницы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Антидопинг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сайте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F97BFA" w:rsidRDefault="00F97BFA" w:rsidP="00970523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97BFA" w:rsidRDefault="00F97BFA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</w:t>
            </w:r>
          </w:p>
          <w:p w:rsidR="00F97BFA" w:rsidRDefault="00F97BFA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F97BFA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F97BFA" w:rsidRPr="00F27176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Ю.Б</w:t>
            </w:r>
          </w:p>
        </w:tc>
      </w:tr>
      <w:tr w:rsidR="00970523" w:rsidRPr="00F27176" w:rsidTr="00332A63">
        <w:trPr>
          <w:trHeight w:val="1440"/>
        </w:trPr>
        <w:tc>
          <w:tcPr>
            <w:tcW w:w="1809" w:type="dxa"/>
            <w:shd w:val="clear" w:color="auto" w:fill="A6A6A6" w:themeFill="background1" w:themeFillShade="A6"/>
            <w:vAlign w:val="center"/>
          </w:tcPr>
          <w:p w:rsidR="00970523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970523" w:rsidRPr="001F4542" w:rsidRDefault="00970523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приуроченная ко Дню физкультурника</w:t>
            </w:r>
          </w:p>
          <w:p w:rsidR="00970523" w:rsidRDefault="00970523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970523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СШ»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970523" w:rsidRDefault="00F97BFA" w:rsidP="00970523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антидопинговый диктант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F97BFA" w:rsidRDefault="00F97BFA" w:rsidP="00F97BF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Дистанционная форма</w:t>
            </w:r>
          </w:p>
          <w:p w:rsidR="00970523" w:rsidRDefault="00970523" w:rsidP="0097052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970523" w:rsidRDefault="00F97BFA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970523" w:rsidRPr="00F27176" w:rsidRDefault="00970523" w:rsidP="00AA45C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01C92" w:rsidRDefault="00801C92" w:rsidP="00801C9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C92" w:rsidRDefault="00801C92" w:rsidP="00801C9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1C92" w:rsidTr="00AA45CC">
        <w:tc>
          <w:tcPr>
            <w:tcW w:w="7393" w:type="dxa"/>
          </w:tcPr>
          <w:p w:rsidR="00801C92" w:rsidRPr="00022D99" w:rsidRDefault="00801C92" w:rsidP="00AA45CC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за </w:t>
            </w:r>
          </w:p>
          <w:p w:rsidR="00801C92" w:rsidRPr="00022D99" w:rsidRDefault="00801C92" w:rsidP="00AA45CC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организацию работы </w:t>
            </w:r>
          </w:p>
          <w:p w:rsidR="00801C92" w:rsidRPr="00022D99" w:rsidRDefault="00801C92" w:rsidP="00AA4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>по предотвращению допинга     _____</w:t>
            </w:r>
            <w:r w:rsidR="00F97BFA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F97BFA" w:rsidRPr="00F97BFA">
              <w:rPr>
                <w:rFonts w:ascii="Times New Roman" w:hAnsi="Times New Roman" w:cs="Times New Roman"/>
                <w:noProof/>
                <w:sz w:val="24"/>
                <w:szCs w:val="28"/>
                <w:u w:val="single"/>
                <w:lang w:eastAsia="ru-RU"/>
              </w:rPr>
              <w:drawing>
                <wp:inline distT="0" distB="0" distL="0" distR="0">
                  <wp:extent cx="819150" cy="522503"/>
                  <wp:effectExtent l="19050" t="0" r="0" b="0"/>
                  <wp:docPr id="1" name="Рисунок 1" descr="C:\Users\User\Desktop\подписи\подпись_Скулина_Ю.Б.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и\подпись_Скулина_Ю.Б.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22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:rsidR="00801C92" w:rsidRPr="00022D99" w:rsidRDefault="00801C92" w:rsidP="00AA4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(подпись)</w:t>
            </w:r>
          </w:p>
          <w:p w:rsidR="00801C92" w:rsidRPr="00022D99" w:rsidRDefault="00801C92" w:rsidP="00AA45CC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1C92" w:rsidRPr="00022D99" w:rsidRDefault="00801C92" w:rsidP="00AA45CC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>«_</w:t>
            </w:r>
            <w:r w:rsidR="00F97BFA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>_» ___</w:t>
            </w:r>
            <w:r w:rsidR="00F97BF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>___ 202</w:t>
            </w:r>
            <w:r w:rsidR="00F97B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>_ г.</w:t>
            </w:r>
          </w:p>
        </w:tc>
        <w:tc>
          <w:tcPr>
            <w:tcW w:w="7393" w:type="dxa"/>
          </w:tcPr>
          <w:p w:rsidR="00801C92" w:rsidRPr="00022D99" w:rsidRDefault="00801C92" w:rsidP="00AA45CC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01C92" w:rsidRPr="00022D99" w:rsidRDefault="00801C92" w:rsidP="00AA45CC">
            <w:pPr>
              <w:spacing w:after="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BFA" w:rsidRDefault="00801C92" w:rsidP="00F97B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2D99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="00F97BFA" w:rsidRPr="00F97BF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Ю.Б. </w:t>
            </w:r>
            <w:proofErr w:type="spellStart"/>
            <w:r w:rsidR="00F97BFA" w:rsidRPr="00F97BF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="00F97BFA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801C92" w:rsidRPr="00022D99" w:rsidRDefault="00F97BFA" w:rsidP="00F97B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</w:t>
            </w:r>
            <w:r w:rsidR="00801C92" w:rsidRPr="00022D99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801C92" w:rsidRDefault="00801C92" w:rsidP="00801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51D" w:rsidRDefault="0060651D"/>
    <w:sectPr w:rsidR="0060651D" w:rsidSect="00801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92"/>
    <w:rsid w:val="00214E83"/>
    <w:rsid w:val="0024325A"/>
    <w:rsid w:val="00366BB7"/>
    <w:rsid w:val="0060651D"/>
    <w:rsid w:val="00723CC7"/>
    <w:rsid w:val="00737FD4"/>
    <w:rsid w:val="007B4C83"/>
    <w:rsid w:val="00801C92"/>
    <w:rsid w:val="00970523"/>
    <w:rsid w:val="00A57652"/>
    <w:rsid w:val="00AE1421"/>
    <w:rsid w:val="00E7031D"/>
    <w:rsid w:val="00F9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7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estovo-dus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2023-11-14T08:24:00Z</dcterms:created>
  <dcterms:modified xsi:type="dcterms:W3CDTF">2023-11-28T10:00:00Z</dcterms:modified>
</cp:coreProperties>
</file>