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1" w:rsidRPr="00216D32" w:rsidRDefault="00DE7E2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BE27F7" w:rsidRPr="00216D32">
        <w:rPr>
          <w:rFonts w:ascii="Times New Roman" w:hAnsi="Times New Roman"/>
          <w:sz w:val="28"/>
          <w:szCs w:val="28"/>
        </w:rPr>
        <w:t>«Пестовская спортивная школа олимпийского резерва»</w:t>
      </w:r>
    </w:p>
    <w:p w:rsidR="00767BAF" w:rsidRPr="00216D32" w:rsidRDefault="00DE7E21" w:rsidP="00A15B81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ПРИКАЗ</w:t>
      </w:r>
    </w:p>
    <w:p w:rsidR="00DE7E21" w:rsidRPr="00216D32" w:rsidRDefault="00DE7E2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от </w:t>
      </w:r>
      <w:r w:rsidR="00BE609A" w:rsidRPr="00216D32">
        <w:rPr>
          <w:rFonts w:ascii="Times New Roman" w:hAnsi="Times New Roman"/>
          <w:sz w:val="28"/>
          <w:szCs w:val="28"/>
        </w:rPr>
        <w:t xml:space="preserve"> </w:t>
      </w:r>
      <w:r w:rsidR="000154BE" w:rsidRPr="00216D32">
        <w:rPr>
          <w:rFonts w:ascii="Times New Roman" w:hAnsi="Times New Roman"/>
          <w:sz w:val="28"/>
          <w:szCs w:val="28"/>
        </w:rPr>
        <w:t>20.11.2018</w:t>
      </w:r>
      <w:r w:rsidRPr="00216D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 w:rsidR="000154BE" w:rsidRPr="00216D32">
        <w:rPr>
          <w:rFonts w:ascii="Times New Roman" w:hAnsi="Times New Roman"/>
          <w:sz w:val="28"/>
          <w:szCs w:val="28"/>
        </w:rPr>
        <w:t>46</w:t>
      </w:r>
    </w:p>
    <w:p w:rsidR="00246C06" w:rsidRPr="00216D32" w:rsidRDefault="00A1250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О</w:t>
      </w:r>
      <w:r w:rsidR="000154BE" w:rsidRPr="00216D32">
        <w:rPr>
          <w:rFonts w:ascii="Times New Roman" w:hAnsi="Times New Roman"/>
          <w:sz w:val="28"/>
          <w:szCs w:val="28"/>
        </w:rPr>
        <w:t xml:space="preserve">б </w:t>
      </w:r>
      <w:r w:rsidR="00246C06" w:rsidRPr="00216D32">
        <w:rPr>
          <w:rFonts w:ascii="Times New Roman" w:hAnsi="Times New Roman"/>
          <w:sz w:val="28"/>
          <w:szCs w:val="28"/>
        </w:rPr>
        <w:t xml:space="preserve">аттестации </w:t>
      </w:r>
      <w:r w:rsidR="00BE27F7" w:rsidRPr="00216D32">
        <w:rPr>
          <w:rFonts w:ascii="Times New Roman" w:hAnsi="Times New Roman"/>
          <w:sz w:val="28"/>
          <w:szCs w:val="28"/>
        </w:rPr>
        <w:t xml:space="preserve">тренеров МБУ </w:t>
      </w:r>
      <w:r w:rsidR="00246C06" w:rsidRPr="00216D32">
        <w:rPr>
          <w:rFonts w:ascii="Times New Roman" w:hAnsi="Times New Roman"/>
          <w:sz w:val="28"/>
          <w:szCs w:val="28"/>
        </w:rPr>
        <w:t xml:space="preserve"> </w:t>
      </w:r>
    </w:p>
    <w:p w:rsidR="00BE27F7" w:rsidRPr="00216D32" w:rsidRDefault="00BE27F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«Пестовская СШОР»</w:t>
      </w:r>
    </w:p>
    <w:p w:rsidR="0015775B" w:rsidRPr="00216D32" w:rsidRDefault="00246C06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</w:t>
      </w:r>
      <w:r w:rsidR="00FF6AEA" w:rsidRPr="00216D32">
        <w:rPr>
          <w:rFonts w:ascii="Times New Roman" w:hAnsi="Times New Roman"/>
          <w:sz w:val="28"/>
          <w:szCs w:val="28"/>
        </w:rPr>
        <w:t xml:space="preserve">   </w:t>
      </w:r>
      <w:r w:rsidR="00EC67F1" w:rsidRPr="00216D32">
        <w:rPr>
          <w:rFonts w:ascii="Times New Roman" w:hAnsi="Times New Roman"/>
          <w:sz w:val="28"/>
          <w:szCs w:val="28"/>
        </w:rPr>
        <w:t xml:space="preserve">В соответствии </w:t>
      </w:r>
      <w:r w:rsidR="00767BAF" w:rsidRPr="00216D32">
        <w:rPr>
          <w:rFonts w:ascii="Times New Roman" w:hAnsi="Times New Roman"/>
          <w:sz w:val="28"/>
          <w:szCs w:val="28"/>
        </w:rPr>
        <w:t>с пунктом14</w:t>
      </w:r>
      <w:r w:rsidR="00EC67F1" w:rsidRPr="00216D32">
        <w:rPr>
          <w:rFonts w:ascii="Times New Roman" w:hAnsi="Times New Roman"/>
          <w:sz w:val="28"/>
          <w:szCs w:val="28"/>
        </w:rPr>
        <w:t xml:space="preserve"> ст.22 </w:t>
      </w:r>
      <w:r w:rsidR="00EC67F1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от 04.12.2007 №329-ФЗ «О физической культуре и спорте в Российской Федерации», </w:t>
      </w:r>
      <w:r w:rsidR="00767BAF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EC67F1" w:rsidRPr="00216D32">
        <w:rPr>
          <w:rFonts w:ascii="Times New Roman" w:eastAsiaTheme="minorHAnsi" w:hAnsi="Times New Roman"/>
          <w:sz w:val="28"/>
          <w:szCs w:val="28"/>
          <w:lang w:eastAsia="en-US"/>
        </w:rPr>
        <w:t>основании решения заседания тренерского совета МБУ «Пестовская СШОР» (Протокол от 31 августа 2018 г. №8)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E27F7" w:rsidRPr="00216D32" w:rsidRDefault="00BE27F7" w:rsidP="00216D32">
      <w:pPr>
        <w:pStyle w:val="af0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16D32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ПРИКАЗЫВАЮ:</w:t>
      </w:r>
    </w:p>
    <w:p w:rsidR="009932FD" w:rsidRPr="00216D32" w:rsidRDefault="004C6E41" w:rsidP="00216D32">
      <w:pPr>
        <w:pStyle w:val="af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>Сформи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>ровать аттестационную комиссию м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>униципально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учреждения «Пестовская спортивная школа олимпийского резерва» для 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>проведения аттестации тренеров в целях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присвоения второй  квалификационной категории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аттестационная комиссия)</w:t>
      </w:r>
      <w:r w:rsidR="00FF6AEA" w:rsidRPr="00216D3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775B" w:rsidRPr="00216D32" w:rsidRDefault="002F2E61" w:rsidP="00216D32">
      <w:pPr>
        <w:pStyle w:val="af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C6E41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>Положение о</w:t>
      </w:r>
      <w:r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работе аттестационной комиссии (П</w:t>
      </w:r>
      <w:r w:rsidR="000154BE" w:rsidRPr="00216D32">
        <w:rPr>
          <w:rFonts w:ascii="Times New Roman" w:eastAsiaTheme="minorHAnsi" w:hAnsi="Times New Roman"/>
          <w:sz w:val="28"/>
          <w:szCs w:val="28"/>
          <w:lang w:eastAsia="en-US"/>
        </w:rPr>
        <w:t>риложение 1)</w:t>
      </w:r>
      <w:r w:rsidRPr="00216D3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2E61" w:rsidRPr="00216D32" w:rsidRDefault="004C6E41" w:rsidP="00216D32">
      <w:pPr>
        <w:pStyle w:val="af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Порядок проведения аттестации тренеров в 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присвоения </w:t>
      </w:r>
      <w:r w:rsidR="0015775B" w:rsidRPr="00216D32">
        <w:rPr>
          <w:rFonts w:ascii="Times New Roman" w:eastAsiaTheme="minorHAnsi" w:hAnsi="Times New Roman"/>
          <w:sz w:val="28"/>
          <w:szCs w:val="28"/>
          <w:lang w:eastAsia="en-US"/>
        </w:rPr>
        <w:t>второй  квалификационной  категории</w:t>
      </w:r>
      <w:r w:rsidR="00BE27F7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>(П</w:t>
      </w:r>
      <w:r w:rsidR="000154BE" w:rsidRPr="00216D32">
        <w:rPr>
          <w:rFonts w:ascii="Times New Roman" w:eastAsiaTheme="minorHAnsi" w:hAnsi="Times New Roman"/>
          <w:sz w:val="28"/>
          <w:szCs w:val="28"/>
          <w:lang w:eastAsia="en-US"/>
        </w:rPr>
        <w:t>риложение 2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2F2E61" w:rsidRPr="00216D32" w:rsidRDefault="004C6E41" w:rsidP="00216D32">
      <w:pPr>
        <w:pStyle w:val="af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5E73EC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D43718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график </w:t>
      </w:r>
      <w:r w:rsidR="005E73EC" w:rsidRPr="00216D32">
        <w:rPr>
          <w:rFonts w:ascii="Times New Roman" w:hAnsi="Times New Roman"/>
          <w:sz w:val="28"/>
          <w:szCs w:val="28"/>
        </w:rPr>
        <w:t xml:space="preserve">проведения заседаний аттестационной комиссии </w:t>
      </w:r>
      <w:r w:rsidR="00D43718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2018-2019 год </w:t>
      </w:r>
      <w:r w:rsidR="002F2E61"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тренировочный год (Приложение 3). </w:t>
      </w:r>
    </w:p>
    <w:p w:rsidR="00A1250C" w:rsidRPr="00216D32" w:rsidRDefault="004C6E41" w:rsidP="00216D32">
      <w:pPr>
        <w:pStyle w:val="af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932FD" w:rsidRPr="00216D32">
        <w:rPr>
          <w:rFonts w:ascii="Times New Roman" w:hAnsi="Times New Roman"/>
          <w:sz w:val="28"/>
          <w:szCs w:val="28"/>
        </w:rPr>
        <w:t xml:space="preserve">Утвердить </w:t>
      </w:r>
      <w:r w:rsidR="002F2E61" w:rsidRPr="00216D32">
        <w:rPr>
          <w:rFonts w:ascii="Times New Roman" w:hAnsi="Times New Roman"/>
          <w:sz w:val="28"/>
          <w:szCs w:val="28"/>
        </w:rPr>
        <w:t xml:space="preserve">аттестационную </w:t>
      </w:r>
      <w:r w:rsidR="009932FD" w:rsidRPr="00216D32">
        <w:rPr>
          <w:rFonts w:ascii="Times New Roman" w:hAnsi="Times New Roman"/>
          <w:sz w:val="28"/>
          <w:szCs w:val="28"/>
        </w:rPr>
        <w:t>комиссию в составе:</w:t>
      </w:r>
    </w:p>
    <w:p w:rsidR="000154BE" w:rsidRPr="00216D32" w:rsidRDefault="002F2E6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Председатель</w:t>
      </w:r>
      <w:r w:rsidR="009932FD" w:rsidRPr="00216D32">
        <w:rPr>
          <w:rFonts w:ascii="Times New Roman" w:hAnsi="Times New Roman"/>
          <w:sz w:val="28"/>
          <w:szCs w:val="28"/>
        </w:rPr>
        <w:t xml:space="preserve"> комиссии:</w:t>
      </w:r>
    </w:p>
    <w:p w:rsidR="009932FD" w:rsidRPr="00216D32" w:rsidRDefault="00FF6AEA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Ершова </w:t>
      </w:r>
      <w:r w:rsidR="00EC67F1" w:rsidRPr="00216D32">
        <w:rPr>
          <w:rFonts w:ascii="Times New Roman" w:hAnsi="Times New Roman"/>
          <w:sz w:val="28"/>
          <w:szCs w:val="28"/>
        </w:rPr>
        <w:t xml:space="preserve">Анна Михайловна – </w:t>
      </w:r>
      <w:r w:rsidR="002F2E61" w:rsidRPr="00216D32">
        <w:rPr>
          <w:rFonts w:ascii="Times New Roman" w:hAnsi="Times New Roman"/>
          <w:sz w:val="28"/>
          <w:szCs w:val="28"/>
        </w:rPr>
        <w:t>з</w:t>
      </w:r>
      <w:r w:rsidRPr="00216D32">
        <w:rPr>
          <w:rFonts w:ascii="Times New Roman" w:hAnsi="Times New Roman"/>
          <w:sz w:val="28"/>
          <w:szCs w:val="28"/>
        </w:rPr>
        <w:t xml:space="preserve">аместитель директора МБУ «Пестовская СШОР»  </w:t>
      </w:r>
    </w:p>
    <w:p w:rsidR="000154BE" w:rsidRPr="00216D32" w:rsidRDefault="000154BE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Заместитель </w:t>
      </w:r>
      <w:r w:rsidR="00FF6AEA" w:rsidRPr="00216D32">
        <w:rPr>
          <w:rFonts w:ascii="Times New Roman" w:hAnsi="Times New Roman"/>
          <w:sz w:val="28"/>
          <w:szCs w:val="28"/>
        </w:rPr>
        <w:t>председателя</w:t>
      </w:r>
      <w:proofErr w:type="gramStart"/>
      <w:r w:rsidR="00EC67F1" w:rsidRPr="00216D32">
        <w:rPr>
          <w:rFonts w:ascii="Times New Roman" w:hAnsi="Times New Roman"/>
          <w:sz w:val="28"/>
          <w:szCs w:val="28"/>
        </w:rPr>
        <w:t xml:space="preserve"> </w:t>
      </w:r>
      <w:r w:rsidR="00FF6AEA" w:rsidRPr="00216D32">
        <w:rPr>
          <w:rFonts w:ascii="Times New Roman" w:hAnsi="Times New Roman"/>
          <w:sz w:val="28"/>
          <w:szCs w:val="28"/>
        </w:rPr>
        <w:t>:</w:t>
      </w:r>
      <w:proofErr w:type="gramEnd"/>
    </w:p>
    <w:p w:rsidR="00FF6AEA" w:rsidRPr="00216D32" w:rsidRDefault="00EC67F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32">
        <w:rPr>
          <w:rFonts w:ascii="Times New Roman" w:hAnsi="Times New Roman"/>
          <w:sz w:val="28"/>
          <w:szCs w:val="28"/>
        </w:rPr>
        <w:t>Сушилова</w:t>
      </w:r>
      <w:proofErr w:type="spellEnd"/>
      <w:r w:rsidRPr="00216D32">
        <w:rPr>
          <w:rFonts w:ascii="Times New Roman" w:hAnsi="Times New Roman"/>
          <w:sz w:val="28"/>
          <w:szCs w:val="28"/>
        </w:rPr>
        <w:t xml:space="preserve"> Елена Владимировна – н</w:t>
      </w:r>
      <w:r w:rsidR="00FF6AEA" w:rsidRPr="00216D32">
        <w:rPr>
          <w:rFonts w:ascii="Times New Roman" w:hAnsi="Times New Roman"/>
          <w:sz w:val="28"/>
          <w:szCs w:val="28"/>
        </w:rPr>
        <w:t>ачальник управления по спорту и молодежной   политики.</w:t>
      </w:r>
    </w:p>
    <w:p w:rsidR="00FF6AEA" w:rsidRPr="00216D32" w:rsidRDefault="00FF6AEA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Секретарь комиссии:</w:t>
      </w:r>
    </w:p>
    <w:p w:rsidR="00FF6AEA" w:rsidRPr="00216D32" w:rsidRDefault="00FF6AEA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32">
        <w:rPr>
          <w:rFonts w:ascii="Times New Roman" w:hAnsi="Times New Roman"/>
          <w:sz w:val="28"/>
          <w:szCs w:val="28"/>
        </w:rPr>
        <w:t>Скулина</w:t>
      </w:r>
      <w:proofErr w:type="spellEnd"/>
      <w:r w:rsidRPr="00216D32">
        <w:rPr>
          <w:rFonts w:ascii="Times New Roman" w:hAnsi="Times New Roman"/>
          <w:sz w:val="28"/>
          <w:szCs w:val="28"/>
        </w:rPr>
        <w:t xml:space="preserve"> </w:t>
      </w:r>
      <w:r w:rsidR="00EC67F1" w:rsidRPr="00216D32">
        <w:rPr>
          <w:rFonts w:ascii="Times New Roman" w:hAnsi="Times New Roman"/>
          <w:sz w:val="28"/>
          <w:szCs w:val="28"/>
        </w:rPr>
        <w:t>Юлия Борисовна – и</w:t>
      </w:r>
      <w:r w:rsidRPr="00216D32">
        <w:rPr>
          <w:rFonts w:ascii="Times New Roman" w:hAnsi="Times New Roman"/>
          <w:sz w:val="28"/>
          <w:szCs w:val="28"/>
        </w:rPr>
        <w:t>нструктор</w:t>
      </w:r>
      <w:r w:rsidR="00EC67F1" w:rsidRPr="00216D32">
        <w:rPr>
          <w:rFonts w:ascii="Times New Roman" w:hAnsi="Times New Roman"/>
          <w:sz w:val="28"/>
          <w:szCs w:val="28"/>
        </w:rPr>
        <w:t>-</w:t>
      </w:r>
      <w:r w:rsidRPr="00216D32">
        <w:rPr>
          <w:rFonts w:ascii="Times New Roman" w:hAnsi="Times New Roman"/>
          <w:sz w:val="28"/>
          <w:szCs w:val="28"/>
        </w:rPr>
        <w:t>методист МБУ «Пестовская СШОР»</w:t>
      </w:r>
    </w:p>
    <w:p w:rsidR="00FF6AEA" w:rsidRPr="00216D32" w:rsidRDefault="00FF6AEA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Члены комиссии:</w:t>
      </w:r>
    </w:p>
    <w:p w:rsidR="00FF6AEA" w:rsidRPr="00216D32" w:rsidRDefault="00FF6AEA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Морозова </w:t>
      </w:r>
      <w:r w:rsidR="00EC67F1" w:rsidRPr="00216D32">
        <w:rPr>
          <w:rFonts w:ascii="Times New Roman" w:hAnsi="Times New Roman"/>
          <w:sz w:val="28"/>
          <w:szCs w:val="28"/>
        </w:rPr>
        <w:t>Светлана Валерьевна (по согласованию) – д</w:t>
      </w:r>
      <w:r w:rsidRPr="00216D32">
        <w:rPr>
          <w:rFonts w:ascii="Times New Roman" w:hAnsi="Times New Roman"/>
          <w:sz w:val="28"/>
          <w:szCs w:val="28"/>
        </w:rPr>
        <w:t>иректор МБУ ФСК «</w:t>
      </w:r>
      <w:proofErr w:type="spellStart"/>
      <w:r w:rsidRPr="00216D32">
        <w:rPr>
          <w:rFonts w:ascii="Times New Roman" w:hAnsi="Times New Roman"/>
          <w:sz w:val="28"/>
          <w:szCs w:val="28"/>
        </w:rPr>
        <w:t>Молога</w:t>
      </w:r>
      <w:proofErr w:type="spellEnd"/>
      <w:r w:rsidRPr="00216D32">
        <w:rPr>
          <w:rFonts w:ascii="Times New Roman" w:hAnsi="Times New Roman"/>
          <w:sz w:val="28"/>
          <w:szCs w:val="28"/>
        </w:rPr>
        <w:t xml:space="preserve">»  </w:t>
      </w:r>
    </w:p>
    <w:p w:rsidR="00EC67F1" w:rsidRPr="00216D32" w:rsidRDefault="00FF6AEA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Горбачева </w:t>
      </w:r>
      <w:r w:rsidR="00EC67F1" w:rsidRPr="00216D32">
        <w:rPr>
          <w:rFonts w:ascii="Times New Roman" w:hAnsi="Times New Roman"/>
          <w:sz w:val="28"/>
          <w:szCs w:val="28"/>
        </w:rPr>
        <w:t>Наталья Васильевна (по согласованию) – з</w:t>
      </w:r>
      <w:r w:rsidRPr="00216D32">
        <w:rPr>
          <w:rFonts w:ascii="Times New Roman" w:hAnsi="Times New Roman"/>
          <w:sz w:val="28"/>
          <w:szCs w:val="28"/>
        </w:rPr>
        <w:t>амести</w:t>
      </w:r>
      <w:r w:rsidR="00EC67F1" w:rsidRPr="00216D32">
        <w:rPr>
          <w:rFonts w:ascii="Times New Roman" w:hAnsi="Times New Roman"/>
          <w:sz w:val="28"/>
          <w:szCs w:val="28"/>
        </w:rPr>
        <w:t>тель директора МБУ ФСК «</w:t>
      </w:r>
      <w:proofErr w:type="spellStart"/>
      <w:r w:rsidR="00EC67F1" w:rsidRPr="00216D32">
        <w:rPr>
          <w:rFonts w:ascii="Times New Roman" w:hAnsi="Times New Roman"/>
          <w:sz w:val="28"/>
          <w:szCs w:val="28"/>
        </w:rPr>
        <w:t>Молога</w:t>
      </w:r>
      <w:proofErr w:type="spellEnd"/>
      <w:r w:rsidR="00EC67F1" w:rsidRPr="00216D32">
        <w:rPr>
          <w:rFonts w:ascii="Times New Roman" w:hAnsi="Times New Roman"/>
          <w:sz w:val="28"/>
          <w:szCs w:val="28"/>
        </w:rPr>
        <w:t>».</w:t>
      </w:r>
    </w:p>
    <w:p w:rsidR="00767BAF" w:rsidRPr="00216D32" w:rsidRDefault="004C6E4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67BAF" w:rsidRPr="00216D32">
        <w:rPr>
          <w:rFonts w:ascii="Times New Roman" w:hAnsi="Times New Roman"/>
          <w:sz w:val="28"/>
          <w:szCs w:val="28"/>
        </w:rPr>
        <w:t xml:space="preserve">Провести аттестацию тренеров </w:t>
      </w:r>
      <w:proofErr w:type="spellStart"/>
      <w:r w:rsidR="00767BAF" w:rsidRPr="00216D32">
        <w:rPr>
          <w:rFonts w:ascii="Times New Roman" w:hAnsi="Times New Roman"/>
          <w:sz w:val="28"/>
          <w:szCs w:val="28"/>
        </w:rPr>
        <w:t>Скулиной</w:t>
      </w:r>
      <w:proofErr w:type="spellEnd"/>
      <w:r w:rsidR="00767BAF" w:rsidRPr="00216D32">
        <w:rPr>
          <w:rFonts w:ascii="Times New Roman" w:hAnsi="Times New Roman"/>
          <w:sz w:val="28"/>
          <w:szCs w:val="28"/>
        </w:rPr>
        <w:t xml:space="preserve"> Юлии Борисовны и </w:t>
      </w:r>
      <w:proofErr w:type="spellStart"/>
      <w:r w:rsidR="00767BAF" w:rsidRPr="00216D32">
        <w:rPr>
          <w:rFonts w:ascii="Times New Roman" w:hAnsi="Times New Roman"/>
          <w:sz w:val="28"/>
          <w:szCs w:val="28"/>
        </w:rPr>
        <w:t>Быстровой</w:t>
      </w:r>
      <w:proofErr w:type="spellEnd"/>
      <w:r w:rsidR="00767BAF" w:rsidRPr="00216D32">
        <w:rPr>
          <w:rFonts w:ascii="Times New Roman" w:hAnsi="Times New Roman"/>
          <w:sz w:val="28"/>
          <w:szCs w:val="28"/>
        </w:rPr>
        <w:t xml:space="preserve"> Ирины Васильевны на вторую квалифи</w:t>
      </w:r>
      <w:r>
        <w:rPr>
          <w:rFonts w:ascii="Times New Roman" w:hAnsi="Times New Roman"/>
          <w:sz w:val="28"/>
          <w:szCs w:val="28"/>
        </w:rPr>
        <w:t>кационную категорию в срок до 21</w:t>
      </w:r>
      <w:r w:rsidR="00767BAF" w:rsidRPr="00216D32">
        <w:rPr>
          <w:rFonts w:ascii="Times New Roman" w:hAnsi="Times New Roman"/>
          <w:sz w:val="28"/>
          <w:szCs w:val="28"/>
        </w:rPr>
        <w:t>.12.2018 года.</w:t>
      </w:r>
    </w:p>
    <w:p w:rsidR="00767BAF" w:rsidRPr="00216D32" w:rsidRDefault="004C6E4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767BAF" w:rsidRPr="00216D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7BAF" w:rsidRPr="00216D32">
        <w:rPr>
          <w:rFonts w:ascii="Times New Roman" w:hAnsi="Times New Roman"/>
          <w:sz w:val="28"/>
          <w:szCs w:val="28"/>
        </w:rPr>
        <w:t xml:space="preserve"> исполнением приказа возлагаю на заместителя директора Ершову А.М.</w:t>
      </w:r>
    </w:p>
    <w:p w:rsidR="00A15B8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BAF" w:rsidRPr="00216D32" w:rsidRDefault="00767BA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Заместитель директора</w:t>
      </w:r>
      <w:r w:rsidRPr="00216D32">
        <w:rPr>
          <w:rFonts w:ascii="Times New Roman" w:hAnsi="Times New Roman"/>
          <w:sz w:val="28"/>
          <w:szCs w:val="28"/>
        </w:rPr>
        <w:tab/>
      </w:r>
      <w:r w:rsidRPr="00216D32">
        <w:rPr>
          <w:rFonts w:ascii="Times New Roman" w:hAnsi="Times New Roman"/>
          <w:sz w:val="28"/>
          <w:szCs w:val="28"/>
        </w:rPr>
        <w:tab/>
      </w:r>
      <w:r w:rsidRPr="00216D32">
        <w:rPr>
          <w:rFonts w:ascii="Times New Roman" w:hAnsi="Times New Roman"/>
          <w:sz w:val="28"/>
          <w:szCs w:val="28"/>
        </w:rPr>
        <w:tab/>
        <w:t>Е.И. Панова</w:t>
      </w:r>
    </w:p>
    <w:p w:rsidR="00A15B81" w:rsidRDefault="00144EDA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Согл</w:t>
      </w:r>
      <w:r w:rsidR="00A15B81">
        <w:rPr>
          <w:rFonts w:ascii="Times New Roman" w:hAnsi="Times New Roman"/>
          <w:sz w:val="28"/>
          <w:szCs w:val="28"/>
        </w:rPr>
        <w:t>асовано:</w:t>
      </w:r>
    </w:p>
    <w:p w:rsidR="00A15B8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5A0" w:rsidRPr="00216D32" w:rsidRDefault="008765A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144EDA" w:rsidRPr="00216D32" w:rsidTr="00216D32">
        <w:tc>
          <w:tcPr>
            <w:tcW w:w="4678" w:type="dxa"/>
          </w:tcPr>
          <w:p w:rsidR="00144EDA" w:rsidRPr="00216D32" w:rsidRDefault="00144EDA" w:rsidP="00216D32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4EDA" w:rsidRPr="00216D32" w:rsidRDefault="00144EDA" w:rsidP="002F7007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216D32" w:rsidRPr="00216D32" w:rsidRDefault="00144EDA" w:rsidP="002F7007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216D32" w:rsidRPr="00216D3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216D32">
              <w:rPr>
                <w:rFonts w:ascii="Times New Roman" w:hAnsi="Times New Roman"/>
                <w:sz w:val="28"/>
                <w:szCs w:val="28"/>
              </w:rPr>
              <w:t>20.11.2018  №46</w:t>
            </w:r>
          </w:p>
          <w:p w:rsidR="00144EDA" w:rsidRPr="00216D32" w:rsidRDefault="00216D32" w:rsidP="002F7007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 xml:space="preserve"> « Об аттестации тренеров МБУ «Пестовская СШОР»</w:t>
            </w:r>
          </w:p>
        </w:tc>
      </w:tr>
    </w:tbl>
    <w:p w:rsidR="00A1250C" w:rsidRPr="00216D32" w:rsidRDefault="00A1250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6D32">
        <w:rPr>
          <w:rFonts w:ascii="Times New Roman" w:hAnsi="Times New Roman"/>
          <w:bCs/>
          <w:color w:val="000000" w:themeColor="text1"/>
          <w:sz w:val="28"/>
          <w:szCs w:val="28"/>
        </w:rPr>
        <w:t>ПОЛОЖЕНИЕ</w:t>
      </w:r>
    </w:p>
    <w:p w:rsidR="005E73EC" w:rsidRPr="00216D32" w:rsidRDefault="005E73EC" w:rsidP="00216D32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о </w:t>
      </w:r>
      <w:r w:rsidR="00216D32" w:rsidRPr="00216D32">
        <w:rPr>
          <w:rFonts w:ascii="Times New Roman" w:hAnsi="Times New Roman"/>
          <w:sz w:val="28"/>
          <w:szCs w:val="28"/>
        </w:rPr>
        <w:t>работе аттестационной комиссии м</w:t>
      </w:r>
      <w:r w:rsidRPr="00216D32">
        <w:rPr>
          <w:rFonts w:ascii="Times New Roman" w:hAnsi="Times New Roman"/>
          <w:sz w:val="28"/>
          <w:szCs w:val="28"/>
        </w:rPr>
        <w:t>униципально</w:t>
      </w:r>
      <w:r w:rsidR="00216D32" w:rsidRPr="00216D32">
        <w:rPr>
          <w:rFonts w:ascii="Times New Roman" w:hAnsi="Times New Roman"/>
          <w:sz w:val="28"/>
          <w:szCs w:val="28"/>
        </w:rPr>
        <w:t>го</w:t>
      </w:r>
      <w:r w:rsidRPr="00216D32">
        <w:rPr>
          <w:rFonts w:ascii="Times New Roman" w:hAnsi="Times New Roman"/>
          <w:sz w:val="28"/>
          <w:szCs w:val="28"/>
        </w:rPr>
        <w:t xml:space="preserve"> бюджетного учреждения «Пестовская спортивная школа олимпийского резерва»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6D32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color w:val="000000" w:themeColor="text1"/>
          <w:sz w:val="28"/>
          <w:szCs w:val="28"/>
        </w:rPr>
        <w:t xml:space="preserve">1.1. Аттестационная комиссия </w:t>
      </w:r>
      <w:r w:rsidRPr="00216D32">
        <w:rPr>
          <w:rFonts w:ascii="Times New Roman" w:hAnsi="Times New Roman"/>
          <w:sz w:val="28"/>
          <w:szCs w:val="28"/>
        </w:rPr>
        <w:t>муниципально</w:t>
      </w:r>
      <w:r w:rsidR="00216D32" w:rsidRPr="00216D32">
        <w:rPr>
          <w:rFonts w:ascii="Times New Roman" w:hAnsi="Times New Roman"/>
          <w:sz w:val="28"/>
          <w:szCs w:val="28"/>
        </w:rPr>
        <w:t>го</w:t>
      </w:r>
      <w:r w:rsidRPr="00216D32">
        <w:rPr>
          <w:rFonts w:ascii="Times New Roman" w:hAnsi="Times New Roman"/>
          <w:sz w:val="28"/>
          <w:szCs w:val="28"/>
        </w:rPr>
        <w:t xml:space="preserve"> бюджетного учреждения «Пестовская спортивная школа олимпийского резерва»</w:t>
      </w:r>
      <w:r w:rsidRPr="002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D32">
        <w:rPr>
          <w:rFonts w:ascii="Times New Roman" w:hAnsi="Times New Roman"/>
          <w:sz w:val="28"/>
          <w:szCs w:val="28"/>
        </w:rPr>
        <w:t>формируется для проведения аттестации тренеров в целях присвоения второй квалификационной категории (далее Комиссия). Комиссия является совещательным органом для рассмотрения вопросов, связанных с проведением аттестации тренеров в целях присвоения второй квалификационной категории, и осуществляет свою деятельность на постоянной основе.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32">
        <w:rPr>
          <w:rFonts w:ascii="Times New Roman" w:hAnsi="Times New Roman"/>
          <w:color w:val="000000" w:themeColor="text1"/>
          <w:sz w:val="28"/>
          <w:szCs w:val="28"/>
        </w:rPr>
        <w:t xml:space="preserve">1.2.  </w:t>
      </w:r>
      <w:r w:rsidRPr="00216D32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216D32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216D32" w:rsidRPr="00216D32">
        <w:rPr>
          <w:rFonts w:ascii="Times New Roman" w:hAnsi="Times New Roman"/>
          <w:sz w:val="28"/>
          <w:szCs w:val="28"/>
        </w:rPr>
        <w:t xml:space="preserve"> </w:t>
      </w:r>
      <w:r w:rsidRPr="00216D32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и органов государственной власти субъектов Российской Федерации</w:t>
      </w:r>
      <w:r w:rsidRPr="00216D32">
        <w:rPr>
          <w:rFonts w:ascii="Times New Roman" w:hAnsi="Times New Roman"/>
          <w:color w:val="000000" w:themeColor="text1"/>
          <w:sz w:val="28"/>
          <w:szCs w:val="28"/>
        </w:rPr>
        <w:t>, настоящим Положением.</w:t>
      </w:r>
    </w:p>
    <w:p w:rsidR="005E73EC" w:rsidRPr="00216D32" w:rsidRDefault="005E73EC" w:rsidP="00216D32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2. Функции  Комиссии: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2.1. Проведение анализа выполнения тренером критериев к заявленной квалификационной категории.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2.2 Проведение оценки профессиональной деятельности тренера по установленным критериям</w:t>
      </w:r>
      <w:r w:rsidR="00277B57">
        <w:rPr>
          <w:rFonts w:ascii="Times New Roman" w:hAnsi="Times New Roman"/>
          <w:sz w:val="28"/>
          <w:szCs w:val="28"/>
        </w:rPr>
        <w:t>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2.3. Составление графика проведения аттестации.</w:t>
      </w:r>
    </w:p>
    <w:p w:rsidR="005E73EC" w:rsidRPr="00216D32" w:rsidRDefault="005E73EC" w:rsidP="00216D32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 Порядок создания и работы Комиссии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3.1. Комиссия состоит из председателя, заместителя председателя, секретаря и членов Комиссии. Состав Комиссии утверждается приказом </w:t>
      </w:r>
      <w:r w:rsidR="00216D32">
        <w:rPr>
          <w:rFonts w:ascii="Times New Roman" w:hAnsi="Times New Roman"/>
          <w:sz w:val="28"/>
          <w:szCs w:val="28"/>
        </w:rPr>
        <w:t>м</w:t>
      </w:r>
      <w:r w:rsidRPr="00216D32">
        <w:rPr>
          <w:rFonts w:ascii="Times New Roman" w:hAnsi="Times New Roman"/>
          <w:sz w:val="28"/>
          <w:szCs w:val="28"/>
        </w:rPr>
        <w:t>униципально</w:t>
      </w:r>
      <w:r w:rsidR="00216D32">
        <w:rPr>
          <w:rFonts w:ascii="Times New Roman" w:hAnsi="Times New Roman"/>
          <w:sz w:val="28"/>
          <w:szCs w:val="28"/>
        </w:rPr>
        <w:t>го</w:t>
      </w:r>
      <w:r w:rsidRPr="00216D32">
        <w:rPr>
          <w:rFonts w:ascii="Times New Roman" w:hAnsi="Times New Roman"/>
          <w:sz w:val="28"/>
          <w:szCs w:val="28"/>
        </w:rPr>
        <w:t xml:space="preserve"> бюджетного учреждения «Пестовская спортивная школа олимпийского резерва».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3.2. В работе Комиссии могут принимать участие представители физкультурно-спортивных организаций, привлекаемые в установленном порядке в качестве независимых экспертов.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3.3. Председатель Комиссии: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3.3.1. Осуществляет общее руководство деятельностью Комиссии;</w:t>
      </w:r>
    </w:p>
    <w:p w:rsidR="005E73EC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3.3.2. Председательствует на заседаниях Комиссии.</w:t>
      </w:r>
    </w:p>
    <w:p w:rsidR="00216D32" w:rsidRPr="00216D32" w:rsidRDefault="00216D32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Участвует в </w:t>
      </w:r>
      <w:r w:rsidR="00277B57">
        <w:rPr>
          <w:rFonts w:ascii="Times New Roman" w:hAnsi="Times New Roman"/>
          <w:sz w:val="28"/>
          <w:szCs w:val="28"/>
        </w:rPr>
        <w:t xml:space="preserve">голосовании и в </w:t>
      </w:r>
      <w:r>
        <w:rPr>
          <w:rFonts w:ascii="Times New Roman" w:hAnsi="Times New Roman"/>
          <w:sz w:val="28"/>
          <w:szCs w:val="28"/>
        </w:rPr>
        <w:t>принятии решения о соответствии тренера (не соответствии) второй квалификационной категории на основании оценки профессиональной деятельности тренера по установленным критериям.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lastRenderedPageBreak/>
        <w:t>3.4. При отсутствии председателя Комиссии заседания Комиссии проводит заместитель председателя Комиссии.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3.5. Секретарь Комиссии: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3.5.1. Осуществляет организационно-техническое и документационное об</w:t>
      </w:r>
      <w:r w:rsidR="002F7007">
        <w:rPr>
          <w:rFonts w:ascii="Times New Roman" w:hAnsi="Times New Roman"/>
          <w:sz w:val="28"/>
          <w:szCs w:val="28"/>
        </w:rPr>
        <w:t>еспечение деятельности Комиссии.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3.5.2. Информирует членов Комиссии о дате, времени и месте проведения заседаний Комиссии, о вопросах, включенны</w:t>
      </w:r>
      <w:r w:rsidR="002F7007">
        <w:rPr>
          <w:rFonts w:ascii="Times New Roman" w:hAnsi="Times New Roman"/>
          <w:sz w:val="28"/>
          <w:szCs w:val="28"/>
        </w:rPr>
        <w:t>х в повестку заседания Комиссии.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3.5.3. Знакомит членов Комиссии с материалами, предст</w:t>
      </w:r>
      <w:r w:rsidR="002F7007">
        <w:rPr>
          <w:rFonts w:ascii="Times New Roman" w:hAnsi="Times New Roman"/>
          <w:sz w:val="28"/>
          <w:szCs w:val="28"/>
        </w:rPr>
        <w:t>авляемыми на заседание Комиссии.</w:t>
      </w:r>
    </w:p>
    <w:p w:rsidR="005E73EC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3.5.4. Вед</w:t>
      </w:r>
      <w:r w:rsidR="002F7007">
        <w:rPr>
          <w:rFonts w:ascii="Times New Roman" w:hAnsi="Times New Roman"/>
          <w:sz w:val="28"/>
          <w:szCs w:val="28"/>
        </w:rPr>
        <w:t>ет протоколы заседаний Комиссии.</w:t>
      </w:r>
    </w:p>
    <w:p w:rsidR="00277B57" w:rsidRPr="00216D32" w:rsidRDefault="00277B5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Участвует в голосовании и в принятии решения о соответствии тренера (не соответствии) второй квалификационной категории на основании оценки профессиональной деятельности тренера по установленным критериям.</w:t>
      </w:r>
    </w:p>
    <w:p w:rsidR="005E73EC" w:rsidRPr="00216D32" w:rsidRDefault="00277B5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="005E73EC" w:rsidRPr="00216D32">
        <w:rPr>
          <w:rFonts w:ascii="Times New Roman" w:hAnsi="Times New Roman"/>
          <w:sz w:val="28"/>
          <w:szCs w:val="28"/>
        </w:rPr>
        <w:t>. По итогам аттестации:</w:t>
      </w:r>
    </w:p>
    <w:p w:rsidR="005E73EC" w:rsidRPr="00216D32" w:rsidRDefault="00277B5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="005E73EC" w:rsidRPr="00216D32">
        <w:rPr>
          <w:rFonts w:ascii="Times New Roman" w:hAnsi="Times New Roman"/>
          <w:sz w:val="28"/>
          <w:szCs w:val="28"/>
        </w:rPr>
        <w:t>.1. Готовит в двух экземплярах приказ МБУ «Пестовская СШОР» о присвоении</w:t>
      </w:r>
      <w:r>
        <w:rPr>
          <w:rFonts w:ascii="Times New Roman" w:hAnsi="Times New Roman"/>
          <w:sz w:val="28"/>
          <w:szCs w:val="28"/>
        </w:rPr>
        <w:t xml:space="preserve"> (не присвоении)</w:t>
      </w:r>
      <w:r w:rsidR="005E73EC" w:rsidRPr="0021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="005E73EC" w:rsidRPr="00216D32">
        <w:rPr>
          <w:rFonts w:ascii="Times New Roman" w:hAnsi="Times New Roman"/>
          <w:sz w:val="28"/>
          <w:szCs w:val="28"/>
        </w:rPr>
        <w:t>квалификационной категории (один экземпляр</w:t>
      </w:r>
      <w:r>
        <w:rPr>
          <w:rFonts w:ascii="Times New Roman" w:hAnsi="Times New Roman"/>
          <w:sz w:val="28"/>
          <w:szCs w:val="28"/>
        </w:rPr>
        <w:t xml:space="preserve"> приказа</w:t>
      </w:r>
      <w:r w:rsidR="005E73EC" w:rsidRPr="00216D32">
        <w:rPr>
          <w:rFonts w:ascii="Times New Roman" w:hAnsi="Times New Roman"/>
          <w:sz w:val="28"/>
          <w:szCs w:val="28"/>
        </w:rPr>
        <w:t xml:space="preserve"> хранится в аттестационном деле тренера, другой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E73EC" w:rsidRPr="00216D32">
        <w:rPr>
          <w:rFonts w:ascii="Times New Roman" w:hAnsi="Times New Roman"/>
          <w:sz w:val="28"/>
          <w:szCs w:val="28"/>
        </w:rPr>
        <w:t xml:space="preserve"> выдается (направляется) тренеру, прошедшему аттестацию)</w:t>
      </w:r>
      <w:r>
        <w:rPr>
          <w:rFonts w:ascii="Times New Roman" w:hAnsi="Times New Roman"/>
          <w:sz w:val="28"/>
          <w:szCs w:val="28"/>
        </w:rPr>
        <w:t>.</w:t>
      </w:r>
    </w:p>
    <w:p w:rsidR="005E73EC" w:rsidRPr="00216D32" w:rsidRDefault="00277B5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="005E73EC" w:rsidRPr="00216D32">
        <w:rPr>
          <w:rFonts w:ascii="Times New Roman" w:hAnsi="Times New Roman"/>
          <w:sz w:val="28"/>
          <w:szCs w:val="28"/>
        </w:rPr>
        <w:t>.2. Формирует аттестационное дело тренера, которое состоит из следующих документов:</w:t>
      </w:r>
    </w:p>
    <w:p w:rsidR="005E73EC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заявление тренера о проведении аттестации</w:t>
      </w:r>
      <w:r w:rsidR="00277B57">
        <w:rPr>
          <w:rFonts w:ascii="Times New Roman" w:hAnsi="Times New Roman"/>
          <w:sz w:val="28"/>
          <w:szCs w:val="28"/>
        </w:rPr>
        <w:t xml:space="preserve"> на вторую категорию</w:t>
      </w:r>
      <w:r w:rsidRPr="00216D32">
        <w:rPr>
          <w:rFonts w:ascii="Times New Roman" w:hAnsi="Times New Roman"/>
          <w:sz w:val="28"/>
          <w:szCs w:val="28"/>
        </w:rPr>
        <w:t>;</w:t>
      </w:r>
    </w:p>
    <w:p w:rsidR="00277B57" w:rsidRDefault="00277B57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профессиональной деятельности тренера по установленным критериям</w:t>
      </w:r>
      <w:r w:rsidR="002F7007">
        <w:rPr>
          <w:rFonts w:ascii="Times New Roman" w:hAnsi="Times New Roman"/>
          <w:sz w:val="28"/>
          <w:szCs w:val="28"/>
        </w:rPr>
        <w:t>;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экспертное заключение Комиссии;</w:t>
      </w:r>
    </w:p>
    <w:p w:rsidR="00277B57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приказ МБУ «Пестовская СШОР»  о присвоении тренеру второй квалификационной категории</w:t>
      </w:r>
      <w:r w:rsidR="00277B57">
        <w:rPr>
          <w:rFonts w:ascii="Times New Roman" w:hAnsi="Times New Roman"/>
          <w:sz w:val="28"/>
          <w:szCs w:val="28"/>
        </w:rPr>
        <w:t>.</w:t>
      </w:r>
    </w:p>
    <w:p w:rsidR="005E73EC" w:rsidRPr="00216D32" w:rsidRDefault="00277B5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3.5.7</w:t>
      </w:r>
      <w:r w:rsidR="005E73EC" w:rsidRPr="00216D32">
        <w:rPr>
          <w:rFonts w:ascii="Times New Roman" w:hAnsi="Times New Roman"/>
          <w:sz w:val="28"/>
          <w:szCs w:val="28"/>
        </w:rPr>
        <w:t>. Полномочия секретаря Комиссии могут осуществляться одним из членов Комиссии по поручению председателя Комиссии.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3.6. Члены Комиссии: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3.6.1. Принимают лично</w:t>
      </w:r>
      <w:r w:rsidR="002F7007">
        <w:rPr>
          <w:rFonts w:ascii="Times New Roman" w:hAnsi="Times New Roman"/>
          <w:sz w:val="28"/>
          <w:szCs w:val="28"/>
        </w:rPr>
        <w:t>е участие в заседаниях Комиссии.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3.6.2. Вправе вносить предложения на заседании Комиссии по рассматриваемым вопросам, высказывать особое мнение в случае несогласия с принимаемым решением, которое может быть занесен</w:t>
      </w:r>
      <w:r w:rsidR="002F7007">
        <w:rPr>
          <w:rFonts w:ascii="Times New Roman" w:hAnsi="Times New Roman"/>
          <w:sz w:val="28"/>
          <w:szCs w:val="28"/>
        </w:rPr>
        <w:t>о в протокол заседания Комиссии.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3.6.3. Участвуют в обсуждении вопросов, предусмотренных повесткой заседания Комиссии;</w:t>
      </w:r>
    </w:p>
    <w:p w:rsidR="005E73EC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3.6.4. Не вправе разглашать сведения, ставшие известными им в ходе работы Комиссии.</w:t>
      </w:r>
    </w:p>
    <w:p w:rsidR="002F7007" w:rsidRPr="00216D32" w:rsidRDefault="002F700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Участвуют в голосовании и в принятии решения о соответствии тренера (не соответствии) второй квалификационной категории на основании оценки профессиональной деятельности тренера по установленным критериям.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3.7. Основной формой деятельности Комиссии является заседание.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3.7.1. Заседание Комиссии считается правомочным, если на нем присутствует не</w:t>
      </w:r>
      <w:r w:rsidR="002F7007">
        <w:rPr>
          <w:rFonts w:ascii="Times New Roman" w:hAnsi="Times New Roman"/>
          <w:sz w:val="28"/>
          <w:szCs w:val="28"/>
        </w:rPr>
        <w:t xml:space="preserve"> менее половины членов Комиссии.</w:t>
      </w:r>
    </w:p>
    <w:p w:rsidR="002F7007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lastRenderedPageBreak/>
        <w:t>3.7.2. Комиссия самостоятельно определяет порядок ведения своих заседаний и деятельнос</w:t>
      </w:r>
      <w:r w:rsidR="002F7007">
        <w:rPr>
          <w:rFonts w:ascii="Times New Roman" w:hAnsi="Times New Roman"/>
          <w:sz w:val="28"/>
          <w:szCs w:val="28"/>
        </w:rPr>
        <w:t xml:space="preserve">ти в перерывах </w:t>
      </w:r>
      <w:proofErr w:type="gramStart"/>
      <w:r w:rsidR="002F7007">
        <w:rPr>
          <w:rFonts w:ascii="Times New Roman" w:hAnsi="Times New Roman"/>
          <w:sz w:val="28"/>
          <w:szCs w:val="28"/>
        </w:rPr>
        <w:t>между</w:t>
      </w:r>
      <w:proofErr w:type="gramEnd"/>
      <w:r w:rsidR="002F7007">
        <w:rPr>
          <w:rFonts w:ascii="Times New Roman" w:hAnsi="Times New Roman"/>
          <w:sz w:val="28"/>
          <w:szCs w:val="28"/>
        </w:rPr>
        <w:t xml:space="preserve"> заседаниям.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3.7.3. Тренер имеет право лично присутствовать при его аттестации на заседании Комиссии. При неявке тренера на заседание Комиссии аттестация </w:t>
      </w:r>
      <w:r w:rsidR="002F7007">
        <w:rPr>
          <w:rFonts w:ascii="Times New Roman" w:hAnsi="Times New Roman"/>
          <w:sz w:val="28"/>
          <w:szCs w:val="28"/>
        </w:rPr>
        <w:t>проводится в его отсутствие.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3.7.4. Результаты аттестации тренера, непосредственно присутствующего на заседании Комиссии, сообщаются ему посл</w:t>
      </w:r>
      <w:r w:rsidR="002F7007">
        <w:rPr>
          <w:rFonts w:ascii="Times New Roman" w:hAnsi="Times New Roman"/>
          <w:sz w:val="28"/>
          <w:szCs w:val="28"/>
        </w:rPr>
        <w:t>е подведения итогов голосования.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3.7.5. Решение </w:t>
      </w:r>
      <w:r w:rsidR="002F7007">
        <w:rPr>
          <w:rFonts w:ascii="Times New Roman" w:hAnsi="Times New Roman"/>
          <w:sz w:val="28"/>
          <w:szCs w:val="28"/>
        </w:rPr>
        <w:t>Комиссии оформляется протоколом.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3.7.6. Решение Комиссии принимается открытым голосованием простым большинством голосов присутствующих на заседании членов Комиссии. При равенстве голосов Комиссия при</w:t>
      </w:r>
      <w:r w:rsidR="002F7007">
        <w:rPr>
          <w:rFonts w:ascii="Times New Roman" w:hAnsi="Times New Roman"/>
          <w:sz w:val="28"/>
          <w:szCs w:val="28"/>
        </w:rPr>
        <w:t>нимает решение в пользу тренера.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F7007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______________</w:t>
      </w: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EC" w:rsidRPr="00216D32" w:rsidRDefault="005E73EC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007" w:rsidRDefault="002F700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  <w:sectPr w:rsidR="002F7007" w:rsidSect="00144E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567" w:bottom="0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F7007" w:rsidTr="002F7007">
        <w:tc>
          <w:tcPr>
            <w:tcW w:w="4927" w:type="dxa"/>
          </w:tcPr>
          <w:p w:rsidR="002F7007" w:rsidRDefault="002F7007" w:rsidP="00216D3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7007" w:rsidRPr="00216D32" w:rsidRDefault="002F7007" w:rsidP="002F7007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7007" w:rsidRPr="00216D32" w:rsidRDefault="002F7007" w:rsidP="002F7007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>к приказу от 20.11.2018  №46</w:t>
            </w:r>
          </w:p>
          <w:p w:rsidR="002F7007" w:rsidRDefault="002F7007" w:rsidP="002F700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 xml:space="preserve"> « Об аттестации тренеров МБУ «Пестовская СШОР»</w:t>
            </w:r>
          </w:p>
        </w:tc>
      </w:tr>
    </w:tbl>
    <w:p w:rsidR="007E3D7F" w:rsidRPr="00216D32" w:rsidRDefault="00D43718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E3D7F" w:rsidRPr="00216D32" w:rsidRDefault="007E3D7F" w:rsidP="002F7007">
      <w:pPr>
        <w:pStyle w:val="af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6D32">
        <w:rPr>
          <w:rFonts w:ascii="Times New Roman" w:hAnsi="Times New Roman"/>
          <w:bCs/>
          <w:sz w:val="28"/>
          <w:szCs w:val="28"/>
        </w:rPr>
        <w:t>ПОРЯДОК</w:t>
      </w:r>
    </w:p>
    <w:p w:rsidR="007E3D7F" w:rsidRPr="00216D32" w:rsidRDefault="007E3D7F" w:rsidP="002F7007">
      <w:pPr>
        <w:pStyle w:val="af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6D32">
        <w:rPr>
          <w:rFonts w:ascii="Times New Roman" w:hAnsi="Times New Roman"/>
          <w:bCs/>
          <w:sz w:val="28"/>
          <w:szCs w:val="28"/>
        </w:rPr>
        <w:t>проведения аттестации тренеров</w:t>
      </w:r>
      <w:r w:rsidR="002F7007">
        <w:rPr>
          <w:rFonts w:ascii="Times New Roman" w:hAnsi="Times New Roman"/>
          <w:bCs/>
          <w:sz w:val="28"/>
          <w:szCs w:val="28"/>
        </w:rPr>
        <w:t xml:space="preserve"> в целях присвоения второй</w:t>
      </w:r>
      <w:r w:rsidR="00DD5D39"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7E3D7F" w:rsidRPr="00216D32" w:rsidRDefault="007E3D7F" w:rsidP="00DD5D39">
      <w:pPr>
        <w:pStyle w:val="af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I. </w:t>
      </w:r>
      <w:bookmarkStart w:id="0" w:name="Par36"/>
      <w:bookmarkEnd w:id="0"/>
      <w:r w:rsidRPr="00216D32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  1. Порядок проведения аттестации тренеров (далее –  Порядок), определяет правила и принципы проведения аттестации тренеров </w:t>
      </w:r>
      <w:r w:rsidR="00DD5D39">
        <w:rPr>
          <w:rFonts w:ascii="Times New Roman" w:hAnsi="Times New Roman"/>
          <w:sz w:val="28"/>
          <w:szCs w:val="28"/>
        </w:rPr>
        <w:t>МБУ «Пестовская СШОР».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 2. Аттестация</w:t>
      </w:r>
      <w:r w:rsidR="00DD5D39">
        <w:rPr>
          <w:rFonts w:ascii="Times New Roman" w:hAnsi="Times New Roman"/>
          <w:sz w:val="28"/>
          <w:szCs w:val="28"/>
        </w:rPr>
        <w:t xml:space="preserve"> тренеров</w:t>
      </w:r>
      <w:r w:rsidRPr="00216D32">
        <w:rPr>
          <w:rFonts w:ascii="Times New Roman" w:hAnsi="Times New Roman"/>
          <w:sz w:val="28"/>
          <w:szCs w:val="28"/>
        </w:rPr>
        <w:t xml:space="preserve"> на присвоение второй квалификационной категории является добровольной.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  <w:shd w:val="clear" w:color="auto" w:fill="FFFFFF"/>
        </w:rPr>
        <w:t xml:space="preserve">  3. </w:t>
      </w:r>
      <w:r w:rsidRPr="00216D32">
        <w:rPr>
          <w:rFonts w:ascii="Times New Roman" w:hAnsi="Times New Roman"/>
          <w:sz w:val="28"/>
          <w:szCs w:val="28"/>
        </w:rPr>
        <w:t>Основными задачами проведения аттестации тренеров являются: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- стимулирование целенаправленного, непрерывного повышения уровня квалификации тренеров, их профессионального и личностного роста, внедрения и использования современных технологий в профессиональной деятельности тренеров;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- повышение эффективности и качества профессиональной деятельности тренеров;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- обеспечение дифференциации социальных гарантий и компенсаций, в том числе</w:t>
      </w:r>
      <w:r w:rsidR="00DD5D39">
        <w:rPr>
          <w:rFonts w:ascii="Times New Roman" w:hAnsi="Times New Roman"/>
          <w:sz w:val="28"/>
          <w:szCs w:val="28"/>
        </w:rPr>
        <w:t>,</w:t>
      </w:r>
      <w:r w:rsidRPr="00216D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D32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16D32">
        <w:rPr>
          <w:rFonts w:ascii="Times New Roman" w:hAnsi="Times New Roman"/>
          <w:sz w:val="28"/>
          <w:szCs w:val="28"/>
        </w:rPr>
        <w:t xml:space="preserve"> тренеров.</w:t>
      </w:r>
    </w:p>
    <w:p w:rsidR="007E3D7F" w:rsidRPr="00216D32" w:rsidRDefault="007E3D7F" w:rsidP="00DD5D39">
      <w:pPr>
        <w:pStyle w:val="af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4. </w:t>
      </w:r>
      <w:r w:rsidR="00DD5D39">
        <w:rPr>
          <w:rFonts w:ascii="Times New Roman" w:hAnsi="Times New Roman"/>
          <w:sz w:val="28"/>
          <w:szCs w:val="28"/>
        </w:rPr>
        <w:t>Аттестация тренеров в МБУ «</w:t>
      </w:r>
      <w:r w:rsidR="001C469B">
        <w:rPr>
          <w:rFonts w:ascii="Times New Roman" w:hAnsi="Times New Roman"/>
          <w:sz w:val="28"/>
          <w:szCs w:val="28"/>
        </w:rPr>
        <w:t>Пестовская С</w:t>
      </w:r>
      <w:r w:rsidR="00DD5D39">
        <w:rPr>
          <w:rFonts w:ascii="Times New Roman" w:hAnsi="Times New Roman"/>
          <w:sz w:val="28"/>
          <w:szCs w:val="28"/>
        </w:rPr>
        <w:t>ШОР» осуществляется только на вторую квалификационную категорию.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5.  Основными принципами проведения аттестации являются коллегиальность, гласность, открытость, обеспечивающие объективное отношение к тренерам, недопустимость дискриминации при проведении аттестации.</w:t>
      </w:r>
    </w:p>
    <w:p w:rsidR="007E3D7F" w:rsidRPr="00DD5D39" w:rsidRDefault="007E3D7F" w:rsidP="00DD5D39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" w:name="Par53"/>
      <w:bookmarkStart w:id="2" w:name="Par103"/>
      <w:bookmarkEnd w:id="1"/>
      <w:bookmarkEnd w:id="2"/>
      <w:r w:rsidRPr="00216D32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216D32">
        <w:rPr>
          <w:rFonts w:ascii="Times New Roman" w:hAnsi="Times New Roman"/>
          <w:sz w:val="28"/>
          <w:szCs w:val="28"/>
        </w:rPr>
        <w:t>I</w:t>
      </w:r>
      <w:proofErr w:type="spellEnd"/>
      <w:r w:rsidRPr="00216D32">
        <w:rPr>
          <w:rFonts w:ascii="Times New Roman" w:hAnsi="Times New Roman"/>
          <w:sz w:val="28"/>
          <w:szCs w:val="28"/>
        </w:rPr>
        <w:t>. Формирование аттестационных комиссий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6. Для проведе</w:t>
      </w:r>
      <w:r w:rsidR="00DD5D39">
        <w:rPr>
          <w:rFonts w:ascii="Times New Roman" w:hAnsi="Times New Roman"/>
          <w:color w:val="000000"/>
          <w:sz w:val="28"/>
          <w:szCs w:val="28"/>
        </w:rPr>
        <w:t>ния аттестации тренеров формируется аттестационная</w:t>
      </w:r>
      <w:r w:rsidRPr="00216D32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DD5D39">
        <w:rPr>
          <w:rFonts w:ascii="Times New Roman" w:hAnsi="Times New Roman"/>
          <w:color w:val="000000"/>
          <w:sz w:val="28"/>
          <w:szCs w:val="28"/>
        </w:rPr>
        <w:t>я</w:t>
      </w:r>
      <w:r w:rsidRPr="00216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5D39" w:rsidRPr="00216D32" w:rsidRDefault="00DD5D39" w:rsidP="00DD5D39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Аттестационная комиссия</w:t>
      </w:r>
      <w:r w:rsidR="007E3D7F" w:rsidRPr="00216D32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 свою деятельность на основе П</w:t>
      </w:r>
      <w:r w:rsidR="007E3D7F" w:rsidRPr="00216D32">
        <w:rPr>
          <w:rFonts w:ascii="Times New Roman" w:hAnsi="Times New Roman"/>
          <w:sz w:val="28"/>
          <w:szCs w:val="28"/>
        </w:rPr>
        <w:t xml:space="preserve">оложения </w:t>
      </w:r>
      <w:r w:rsidRPr="00216D32">
        <w:rPr>
          <w:rFonts w:ascii="Times New Roman" w:hAnsi="Times New Roman"/>
          <w:sz w:val="28"/>
          <w:szCs w:val="28"/>
        </w:rPr>
        <w:t>о работе аттестационной комиссии муниципального бюджетного учреждения «Пестовская спортивная школа олимпийского резерва»</w:t>
      </w:r>
      <w:r>
        <w:rPr>
          <w:rFonts w:ascii="Times New Roman" w:hAnsi="Times New Roman"/>
          <w:sz w:val="28"/>
          <w:szCs w:val="28"/>
        </w:rPr>
        <w:t>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D7F" w:rsidRPr="00216D32">
        <w:rPr>
          <w:rFonts w:ascii="Times New Roman" w:hAnsi="Times New Roman"/>
          <w:sz w:val="28"/>
          <w:szCs w:val="28"/>
        </w:rPr>
        <w:t>. Аттестационная комиссия создается в составе председателя комиссии, заместителя председателя, секретаря и членов комиссии.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3D7F" w:rsidRPr="00216D32">
        <w:rPr>
          <w:rFonts w:ascii="Times New Roman" w:hAnsi="Times New Roman"/>
          <w:sz w:val="28"/>
          <w:szCs w:val="28"/>
        </w:rPr>
        <w:t>. Аттестация тренеров</w:t>
      </w:r>
      <w:r w:rsidR="00DD5D39">
        <w:rPr>
          <w:rFonts w:ascii="Times New Roman" w:hAnsi="Times New Roman"/>
          <w:sz w:val="28"/>
          <w:szCs w:val="28"/>
        </w:rPr>
        <w:t>, работающих в МБУ «Пестовская СШОР»,</w:t>
      </w:r>
      <w:r w:rsidR="007E3D7F" w:rsidRPr="00216D32">
        <w:rPr>
          <w:rFonts w:ascii="Times New Roman" w:hAnsi="Times New Roman"/>
          <w:sz w:val="28"/>
          <w:szCs w:val="28"/>
        </w:rPr>
        <w:t xml:space="preserve"> в целях присвоения второй квалификационной категории осуществляется </w:t>
      </w:r>
      <w:r w:rsidR="00DD5D39">
        <w:rPr>
          <w:rFonts w:ascii="Times New Roman" w:hAnsi="Times New Roman"/>
          <w:sz w:val="28"/>
          <w:szCs w:val="28"/>
        </w:rPr>
        <w:t xml:space="preserve">только </w:t>
      </w:r>
      <w:hyperlink r:id="rId14" w:history="1">
        <w:r w:rsidR="007E3D7F" w:rsidRPr="00216D32">
          <w:rPr>
            <w:rFonts w:ascii="Times New Roman" w:hAnsi="Times New Roman"/>
            <w:sz w:val="28"/>
            <w:szCs w:val="28"/>
          </w:rPr>
          <w:t>аттестационной комиссие</w:t>
        </w:r>
        <w:r w:rsidR="00DD5D39">
          <w:rPr>
            <w:rFonts w:ascii="Times New Roman" w:hAnsi="Times New Roman"/>
            <w:sz w:val="28"/>
            <w:szCs w:val="28"/>
          </w:rPr>
          <w:t>й</w:t>
        </w:r>
      </w:hyperlink>
      <w:r w:rsidR="00DD5D39">
        <w:rPr>
          <w:rFonts w:ascii="Times New Roman" w:hAnsi="Times New Roman"/>
          <w:sz w:val="28"/>
          <w:szCs w:val="28"/>
        </w:rPr>
        <w:t xml:space="preserve"> МБУ «Пестовская СШОР».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E3D7F" w:rsidRPr="00216D32">
        <w:rPr>
          <w:rFonts w:ascii="Times New Roman" w:hAnsi="Times New Roman"/>
          <w:sz w:val="28"/>
          <w:szCs w:val="28"/>
        </w:rPr>
        <w:t>. Персональный состав аттестационной комиссии утверждает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7E3D7F" w:rsidRPr="0021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E3D7F" w:rsidRPr="00216D32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) МБУ «Пестовская СШОР»</w:t>
      </w:r>
      <w:r w:rsidR="007E3D7F" w:rsidRPr="00216D32">
        <w:rPr>
          <w:rFonts w:ascii="Times New Roman" w:hAnsi="Times New Roman"/>
          <w:sz w:val="28"/>
          <w:szCs w:val="28"/>
        </w:rPr>
        <w:t xml:space="preserve">. 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11</w:t>
      </w:r>
      <w:r w:rsidR="007E3D7F" w:rsidRPr="00216D32">
        <w:rPr>
          <w:rFonts w:ascii="Times New Roman" w:hAnsi="Times New Roman"/>
          <w:sz w:val="28"/>
          <w:szCs w:val="28"/>
        </w:rPr>
        <w:t>. Положение об а</w:t>
      </w:r>
      <w:r>
        <w:rPr>
          <w:rFonts w:ascii="Times New Roman" w:hAnsi="Times New Roman"/>
          <w:sz w:val="28"/>
          <w:szCs w:val="28"/>
        </w:rPr>
        <w:t>ттестационной комиссии утверждае</w:t>
      </w:r>
      <w:r w:rsidR="007E3D7F" w:rsidRPr="00216D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7E3D7F" w:rsidRPr="00216D32">
        <w:rPr>
          <w:rFonts w:ascii="Times New Roman" w:hAnsi="Times New Roman"/>
          <w:sz w:val="28"/>
          <w:szCs w:val="28"/>
        </w:rPr>
        <w:t xml:space="preserve"> приказом </w:t>
      </w:r>
      <w:r w:rsidR="007E3D7F" w:rsidRPr="00216D32">
        <w:rPr>
          <w:rFonts w:ascii="Times New Roman" w:hAnsi="Times New Roman"/>
          <w:sz w:val="28"/>
          <w:szCs w:val="28"/>
          <w:shd w:val="clear" w:color="auto" w:fill="FFFFFF"/>
        </w:rPr>
        <w:t>МБУ «Пестовская СШОР».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F74E5E" w:rsidRPr="00216D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формировании аттестационной</w:t>
      </w:r>
      <w:r w:rsidR="007E3D7F" w:rsidRPr="00216D3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7E3D7F" w:rsidRPr="00216D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E5E" w:rsidRPr="00216D32">
        <w:rPr>
          <w:rFonts w:ascii="Times New Roman" w:hAnsi="Times New Roman"/>
          <w:sz w:val="28"/>
          <w:szCs w:val="28"/>
          <w:shd w:val="clear" w:color="auto" w:fill="FFFFFF"/>
        </w:rPr>
        <w:t>директор МБУ «Пестовская СШОР»</w:t>
      </w:r>
      <w:r w:rsidR="007E3D7F" w:rsidRPr="00216D32">
        <w:rPr>
          <w:rFonts w:ascii="Times New Roman" w:hAnsi="Times New Roman"/>
          <w:sz w:val="28"/>
          <w:szCs w:val="28"/>
        </w:rPr>
        <w:t xml:space="preserve"> </w:t>
      </w:r>
      <w:r w:rsidR="00F74E5E" w:rsidRPr="00216D32">
        <w:rPr>
          <w:rFonts w:ascii="Times New Roman" w:hAnsi="Times New Roman"/>
          <w:sz w:val="28"/>
          <w:szCs w:val="28"/>
        </w:rPr>
        <w:t>определяет</w:t>
      </w:r>
      <w:r w:rsidR="007E3D7F" w:rsidRPr="0021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 состав</w:t>
      </w:r>
      <w:r w:rsidR="007E3D7F" w:rsidRPr="00216D32">
        <w:rPr>
          <w:rFonts w:ascii="Times New Roman" w:hAnsi="Times New Roman"/>
          <w:sz w:val="28"/>
          <w:szCs w:val="28"/>
        </w:rPr>
        <w:t xml:space="preserve">, а также условия привлечения специалистов для осуществления всестороннего анализа профессиональной деятельности тренеров.  </w:t>
      </w:r>
    </w:p>
    <w:p w:rsidR="007E3D7F" w:rsidRPr="00157070" w:rsidRDefault="007E3D7F" w:rsidP="00157070">
      <w:pPr>
        <w:pStyle w:val="af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  <w:lang w:val="en-US"/>
        </w:rPr>
        <w:t>II</w:t>
      </w:r>
      <w:r w:rsidRPr="00216D32">
        <w:rPr>
          <w:rFonts w:ascii="Times New Roman" w:hAnsi="Times New Roman"/>
          <w:sz w:val="28"/>
          <w:szCs w:val="28"/>
        </w:rPr>
        <w:t xml:space="preserve">I. Проведение аттестации </w:t>
      </w:r>
      <w:r w:rsidRPr="00216D32">
        <w:rPr>
          <w:rFonts w:ascii="Times New Roman" w:hAnsi="Times New Roman"/>
          <w:bCs/>
          <w:sz w:val="28"/>
          <w:szCs w:val="28"/>
        </w:rPr>
        <w:t>на присвоение второй квалификационной категории.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E3D7F" w:rsidRPr="00216D32">
        <w:rPr>
          <w:rFonts w:ascii="Times New Roman" w:hAnsi="Times New Roman"/>
          <w:sz w:val="28"/>
          <w:szCs w:val="28"/>
        </w:rPr>
        <w:t xml:space="preserve">. Аттестация </w:t>
      </w:r>
      <w:r w:rsidR="007E3D7F" w:rsidRPr="00216D32">
        <w:rPr>
          <w:rFonts w:ascii="Times New Roman" w:hAnsi="Times New Roman"/>
          <w:bCs/>
          <w:sz w:val="28"/>
          <w:szCs w:val="28"/>
        </w:rPr>
        <w:t xml:space="preserve">на присвоение второй </w:t>
      </w:r>
      <w:r>
        <w:rPr>
          <w:rFonts w:ascii="Times New Roman" w:hAnsi="Times New Roman"/>
          <w:bCs/>
          <w:sz w:val="28"/>
          <w:szCs w:val="28"/>
        </w:rPr>
        <w:t xml:space="preserve">квалификационной </w:t>
      </w:r>
      <w:r w:rsidR="007E3D7F" w:rsidRPr="00216D32">
        <w:rPr>
          <w:rFonts w:ascii="Times New Roman" w:hAnsi="Times New Roman"/>
          <w:bCs/>
          <w:sz w:val="28"/>
          <w:szCs w:val="28"/>
        </w:rPr>
        <w:t xml:space="preserve">категории </w:t>
      </w:r>
      <w:r w:rsidR="007E3D7F" w:rsidRPr="00216D32">
        <w:rPr>
          <w:rFonts w:ascii="Times New Roman" w:hAnsi="Times New Roman"/>
          <w:sz w:val="28"/>
          <w:szCs w:val="28"/>
        </w:rPr>
        <w:t xml:space="preserve">проводится один раз в четыре года. 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Присвоенная вторая квалификационная категория действительна</w:t>
      </w:r>
      <w:r w:rsidR="007E3D7F" w:rsidRPr="00216D32">
        <w:rPr>
          <w:rFonts w:ascii="Times New Roman" w:hAnsi="Times New Roman"/>
          <w:sz w:val="28"/>
          <w:szCs w:val="28"/>
        </w:rPr>
        <w:t xml:space="preserve"> на всей территории Российской Федерации в течение четырех лет со дня издания </w:t>
      </w:r>
      <w:r>
        <w:rPr>
          <w:rFonts w:ascii="Times New Roman" w:hAnsi="Times New Roman"/>
          <w:sz w:val="28"/>
          <w:szCs w:val="28"/>
        </w:rPr>
        <w:t>приказа МБУ «Пестовская СШОР»</w:t>
      </w:r>
      <w:r w:rsidR="007E3D7F" w:rsidRPr="00216D32">
        <w:rPr>
          <w:rFonts w:ascii="Times New Roman" w:hAnsi="Times New Roman"/>
          <w:sz w:val="28"/>
          <w:szCs w:val="28"/>
        </w:rPr>
        <w:t xml:space="preserve"> о присвоении квалификационной категории.  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E3D7F" w:rsidRPr="00216D32">
        <w:rPr>
          <w:rFonts w:ascii="Times New Roman" w:hAnsi="Times New Roman"/>
          <w:sz w:val="28"/>
          <w:szCs w:val="28"/>
        </w:rPr>
        <w:t>. Тренеры могут претендовать на присвоение более высокой квалификационной категории не ранее чем через два</w:t>
      </w:r>
      <w:r w:rsidR="007E3D7F" w:rsidRPr="00216D32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7E3D7F" w:rsidRPr="00216D32">
        <w:rPr>
          <w:rFonts w:ascii="Times New Roman" w:hAnsi="Times New Roman"/>
          <w:sz w:val="28"/>
          <w:szCs w:val="28"/>
        </w:rPr>
        <w:t xml:space="preserve">года со дня издания </w:t>
      </w:r>
      <w:r>
        <w:rPr>
          <w:rFonts w:ascii="Times New Roman" w:hAnsi="Times New Roman"/>
          <w:sz w:val="28"/>
          <w:szCs w:val="28"/>
        </w:rPr>
        <w:t>приказа МБУ «Пестовская СШОР»</w:t>
      </w:r>
      <w:r w:rsidR="007E3D7F" w:rsidRPr="00216D32">
        <w:rPr>
          <w:rFonts w:ascii="Times New Roman" w:hAnsi="Times New Roman"/>
          <w:sz w:val="28"/>
          <w:szCs w:val="28"/>
        </w:rPr>
        <w:t xml:space="preserve"> о присвоении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="007E3D7F" w:rsidRPr="00216D32">
        <w:rPr>
          <w:rFonts w:ascii="Times New Roman" w:hAnsi="Times New Roman"/>
          <w:sz w:val="28"/>
          <w:szCs w:val="28"/>
        </w:rPr>
        <w:t>квалификационной категории.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74E5E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 xml:space="preserve">Тренеры могут претендовать на присвоение более высокой квалификационной категории досрочно при наличии исключительных заслуг в области физической культуры и спорта. 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74E5E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 xml:space="preserve">Истечение срока действия квалификационной категории не ограничивает право тренера впоследствии обращаться с заявлением о проведении его аттестации в целях присвоения </w:t>
      </w:r>
      <w:r>
        <w:rPr>
          <w:rFonts w:ascii="Times New Roman" w:hAnsi="Times New Roman"/>
          <w:sz w:val="28"/>
          <w:szCs w:val="28"/>
        </w:rPr>
        <w:t>также второй</w:t>
      </w:r>
      <w:r w:rsidR="007E3D7F" w:rsidRPr="00216D32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E3D7F" w:rsidRPr="00216D32">
        <w:rPr>
          <w:rFonts w:ascii="Times New Roman" w:hAnsi="Times New Roman"/>
          <w:sz w:val="28"/>
          <w:szCs w:val="28"/>
        </w:rPr>
        <w:t xml:space="preserve">. Квалификационные категории, присвоенные тренерам до </w:t>
      </w:r>
      <w:hyperlink r:id="rId15" w:history="1">
        <w:r w:rsidR="007E3D7F" w:rsidRPr="00216D32">
          <w:rPr>
            <w:rFonts w:ascii="Times New Roman" w:hAnsi="Times New Roman"/>
            <w:sz w:val="28"/>
            <w:szCs w:val="28"/>
          </w:rPr>
          <w:t>вступления в силу</w:t>
        </w:r>
      </w:hyperlink>
      <w:r w:rsidR="007E3D7F" w:rsidRPr="00216D32">
        <w:rPr>
          <w:rFonts w:ascii="Times New Roman" w:hAnsi="Times New Roman"/>
          <w:sz w:val="28"/>
          <w:szCs w:val="28"/>
        </w:rPr>
        <w:t xml:space="preserve"> настоящего Порядка, сохраняются в течение срока, на который они были присвоены.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E3D7F" w:rsidRPr="00216D32">
        <w:rPr>
          <w:rFonts w:ascii="Times New Roman" w:hAnsi="Times New Roman"/>
          <w:sz w:val="28"/>
          <w:szCs w:val="28"/>
        </w:rPr>
        <w:t xml:space="preserve">. Тренеры, изъявившие желание пройти аттестацию для получения второй квалификационной категории, подают заявление о проведении аттестации (далее – заявление) в аттестационную комиссию </w:t>
      </w:r>
      <w:r w:rsidR="00F74E5E" w:rsidRPr="00216D32">
        <w:rPr>
          <w:rFonts w:ascii="Times New Roman" w:hAnsi="Times New Roman"/>
          <w:sz w:val="28"/>
          <w:szCs w:val="28"/>
        </w:rPr>
        <w:t>МБУ «Пестовская СШОР»</w:t>
      </w:r>
      <w:r w:rsidR="00796580">
        <w:rPr>
          <w:rFonts w:ascii="Times New Roman" w:hAnsi="Times New Roman"/>
          <w:sz w:val="28"/>
          <w:szCs w:val="28"/>
        </w:rPr>
        <w:t xml:space="preserve"> (Приложение 1)</w:t>
      </w:r>
      <w:r w:rsidR="007E3D7F" w:rsidRPr="00216D32">
        <w:rPr>
          <w:rFonts w:ascii="Times New Roman" w:hAnsi="Times New Roman"/>
          <w:sz w:val="28"/>
          <w:szCs w:val="28"/>
        </w:rPr>
        <w:t xml:space="preserve">. 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74E5E" w:rsidRPr="00216D32">
        <w:rPr>
          <w:rFonts w:ascii="Times New Roman" w:hAnsi="Times New Roman"/>
          <w:sz w:val="28"/>
          <w:szCs w:val="28"/>
        </w:rPr>
        <w:t>.</w:t>
      </w:r>
      <w:r w:rsidR="007E3D7F" w:rsidRPr="00216D32">
        <w:rPr>
          <w:rFonts w:ascii="Times New Roman" w:hAnsi="Times New Roman"/>
          <w:sz w:val="28"/>
          <w:szCs w:val="28"/>
        </w:rPr>
        <w:t>Заявление представляется тренерами независимо от продолжительности работы в организации, в том числе в период нахождения в отпуске по уходу за ребенком.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74E5E" w:rsidRPr="00216D32">
        <w:rPr>
          <w:rFonts w:ascii="Times New Roman" w:hAnsi="Times New Roman"/>
          <w:sz w:val="28"/>
          <w:szCs w:val="28"/>
        </w:rPr>
        <w:t xml:space="preserve">.  </w:t>
      </w:r>
      <w:r w:rsidR="007E3D7F" w:rsidRPr="00216D32">
        <w:rPr>
          <w:rFonts w:ascii="Times New Roman" w:hAnsi="Times New Roman"/>
          <w:sz w:val="28"/>
          <w:szCs w:val="28"/>
        </w:rPr>
        <w:t>Тренеру, являющемуся молодым специалистом в возрасте до 35 лет, не может быть отказано в приеме заявления по мотиву незначительного периода осуществления им трудовой деятельности</w:t>
      </w:r>
      <w:r w:rsidR="00F74E5E" w:rsidRPr="00216D32">
        <w:rPr>
          <w:rFonts w:ascii="Times New Roman" w:hAnsi="Times New Roman"/>
          <w:sz w:val="28"/>
          <w:szCs w:val="28"/>
        </w:rPr>
        <w:t xml:space="preserve"> в МБУ «Пестовская СШОР»</w:t>
      </w:r>
      <w:r w:rsidR="007E3D7F" w:rsidRPr="00216D32">
        <w:rPr>
          <w:rFonts w:ascii="Times New Roman" w:hAnsi="Times New Roman"/>
          <w:sz w:val="28"/>
          <w:szCs w:val="28"/>
        </w:rPr>
        <w:t>.</w:t>
      </w:r>
    </w:p>
    <w:p w:rsidR="007E3D7F" w:rsidRPr="00216D32" w:rsidRDefault="00157070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F74E5E" w:rsidRPr="00216D3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color w:val="000000"/>
          <w:sz w:val="28"/>
          <w:szCs w:val="28"/>
        </w:rPr>
        <w:t xml:space="preserve">Вторая квалификационная категория может быть впервые присвоена аттестационной комиссией </w:t>
      </w:r>
      <w:r w:rsidR="00F74E5E" w:rsidRPr="00216D32">
        <w:rPr>
          <w:rFonts w:ascii="Times New Roman" w:hAnsi="Times New Roman"/>
          <w:color w:val="000000"/>
          <w:sz w:val="28"/>
          <w:szCs w:val="28"/>
        </w:rPr>
        <w:t>МБУ «Пестовская СШОР»</w:t>
      </w:r>
      <w:r w:rsidR="007E3D7F" w:rsidRPr="00216D32">
        <w:rPr>
          <w:rFonts w:ascii="Times New Roman" w:hAnsi="Times New Roman"/>
          <w:color w:val="000000"/>
          <w:sz w:val="28"/>
          <w:szCs w:val="28"/>
        </w:rPr>
        <w:t xml:space="preserve"> без учета требований, предусмотренных ко второй квалификационной категории, при наличии у тренера: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диплома бакалавра с отличием по направлению подготовки высшего образования – </w:t>
      </w:r>
      <w:proofErr w:type="spellStart"/>
      <w:r w:rsidRPr="00216D32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216D32">
        <w:rPr>
          <w:rFonts w:ascii="Times New Roman" w:hAnsi="Times New Roman"/>
          <w:color w:val="000000"/>
          <w:sz w:val="28"/>
          <w:szCs w:val="28"/>
        </w:rPr>
        <w:t xml:space="preserve"> – «физическая культура и спорт», полученного не позднее, чем за девять месяцев до подачи заявления о присвоении второй квалификационной категории;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диплома специалиста с отличием по направлению подготовки высшего образования – </w:t>
      </w:r>
      <w:proofErr w:type="spellStart"/>
      <w:r w:rsidRPr="00216D32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Pr="00216D32">
        <w:rPr>
          <w:rFonts w:ascii="Times New Roman" w:hAnsi="Times New Roman"/>
          <w:color w:val="000000"/>
          <w:sz w:val="28"/>
          <w:szCs w:val="28"/>
        </w:rPr>
        <w:t xml:space="preserve"> – «физическая культура и спорт», полученного не позднее, чем за один год до подачи заявления о присвоении второй квалификационной категории;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lastRenderedPageBreak/>
        <w:t>диплома магистра с отличием по направлению подготовки высшего образования – магистратуры – «физическая культура и спорт», полученного не позднее, чем за пятнадцать месяцев до подачи заявления о присвоении второй квалификационной категории;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спортивного звания мастер спорта России;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спортивного звания мастер спорта России международного класса;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спортивного звания гроссмейстер России.</w:t>
      </w:r>
    </w:p>
    <w:p w:rsidR="007E3D7F" w:rsidRPr="00216D32" w:rsidRDefault="00A31CB2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F74E5E" w:rsidRPr="00216D32">
        <w:rPr>
          <w:rFonts w:ascii="Times New Roman" w:hAnsi="Times New Roman"/>
          <w:color w:val="000000"/>
          <w:sz w:val="28"/>
          <w:szCs w:val="28"/>
        </w:rPr>
        <w:t>.</w:t>
      </w:r>
      <w:r w:rsidR="0015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E5E" w:rsidRPr="00216D32">
        <w:rPr>
          <w:rFonts w:ascii="Times New Roman" w:hAnsi="Times New Roman"/>
          <w:color w:val="000000"/>
          <w:sz w:val="28"/>
          <w:szCs w:val="28"/>
        </w:rPr>
        <w:t>Директор</w:t>
      </w:r>
      <w:r w:rsidR="001C46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070">
        <w:rPr>
          <w:rFonts w:ascii="Times New Roman" w:hAnsi="Times New Roman"/>
          <w:color w:val="000000"/>
          <w:sz w:val="28"/>
          <w:szCs w:val="28"/>
        </w:rPr>
        <w:t>(руководитель)</w:t>
      </w:r>
      <w:r w:rsidR="00F74E5E" w:rsidRPr="00216D32">
        <w:rPr>
          <w:rFonts w:ascii="Times New Roman" w:hAnsi="Times New Roman"/>
          <w:color w:val="000000"/>
          <w:sz w:val="28"/>
          <w:szCs w:val="28"/>
        </w:rPr>
        <w:t xml:space="preserve"> МБУ «Пестовская СШОР»</w:t>
      </w:r>
      <w:r w:rsidR="007E3D7F" w:rsidRPr="00216D32">
        <w:rPr>
          <w:rFonts w:ascii="Times New Roman" w:hAnsi="Times New Roman"/>
          <w:color w:val="000000"/>
          <w:sz w:val="28"/>
          <w:szCs w:val="28"/>
        </w:rPr>
        <w:t xml:space="preserve"> вправе отказать в приеме заявления</w:t>
      </w:r>
      <w:r w:rsidR="001C46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D7F" w:rsidRPr="00216D32">
        <w:rPr>
          <w:rFonts w:ascii="Times New Roman" w:hAnsi="Times New Roman"/>
          <w:color w:val="000000"/>
          <w:sz w:val="28"/>
          <w:szCs w:val="28"/>
        </w:rPr>
        <w:t xml:space="preserve">на присвоение </w:t>
      </w:r>
      <w:r w:rsidR="00157070">
        <w:rPr>
          <w:rFonts w:ascii="Times New Roman" w:hAnsi="Times New Roman"/>
          <w:color w:val="000000"/>
          <w:sz w:val="28"/>
          <w:szCs w:val="28"/>
        </w:rPr>
        <w:t xml:space="preserve">второй </w:t>
      </w:r>
      <w:r w:rsidR="007E3D7F" w:rsidRPr="00216D32">
        <w:rPr>
          <w:rFonts w:ascii="Times New Roman" w:hAnsi="Times New Roman"/>
          <w:color w:val="000000"/>
          <w:sz w:val="28"/>
          <w:szCs w:val="28"/>
        </w:rPr>
        <w:t>квалификационной категории тренеру, имеющему на момент</w:t>
      </w:r>
      <w:r w:rsidR="007E3D7F" w:rsidRPr="00216D32">
        <w:rPr>
          <w:rFonts w:ascii="Times New Roman" w:hAnsi="Times New Roman"/>
          <w:sz w:val="28"/>
          <w:szCs w:val="28"/>
        </w:rPr>
        <w:t xml:space="preserve"> подачи заявления не снятое дисциплинарное взыскание.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</w:t>
      </w:r>
      <w:r w:rsidR="00A31CB2">
        <w:rPr>
          <w:rFonts w:ascii="Times New Roman" w:hAnsi="Times New Roman"/>
          <w:sz w:val="28"/>
          <w:szCs w:val="28"/>
        </w:rPr>
        <w:t>4</w:t>
      </w:r>
      <w:r w:rsidRPr="00216D32">
        <w:rPr>
          <w:rFonts w:ascii="Times New Roman" w:hAnsi="Times New Roman"/>
          <w:sz w:val="28"/>
          <w:szCs w:val="28"/>
        </w:rPr>
        <w:t>.</w:t>
      </w:r>
      <w:r w:rsidR="00157070">
        <w:rPr>
          <w:rFonts w:ascii="Times New Roman" w:hAnsi="Times New Roman"/>
          <w:sz w:val="28"/>
          <w:szCs w:val="28"/>
        </w:rPr>
        <w:t xml:space="preserve"> </w:t>
      </w:r>
      <w:r w:rsidRPr="00216D32">
        <w:rPr>
          <w:rFonts w:ascii="Times New Roman" w:hAnsi="Times New Roman"/>
          <w:sz w:val="28"/>
          <w:szCs w:val="28"/>
        </w:rPr>
        <w:t xml:space="preserve"> В заявлении</w:t>
      </w:r>
      <w:r w:rsidR="001C469B">
        <w:rPr>
          <w:rFonts w:ascii="Times New Roman" w:hAnsi="Times New Roman"/>
          <w:sz w:val="28"/>
          <w:szCs w:val="28"/>
        </w:rPr>
        <w:t xml:space="preserve"> </w:t>
      </w:r>
      <w:r w:rsidRPr="00216D32">
        <w:rPr>
          <w:rFonts w:ascii="Times New Roman" w:hAnsi="Times New Roman"/>
          <w:sz w:val="28"/>
          <w:szCs w:val="28"/>
        </w:rPr>
        <w:t>должны быть указаны: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наименование аттестационной комиссии, в которую подается заявление;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фамилия, имя, отчество (при наличии) заявителя, должность и место работы;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квалификационная категория, на которую претендует заявитель;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ранее присвоенная категория с указанием даты ее присвоения (при наличии);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сведения об образовании;</w:t>
      </w:r>
    </w:p>
    <w:p w:rsidR="00E67A51" w:rsidRDefault="007E3D7F" w:rsidP="00E67A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сведения о стаже работы (по специальности), в том числе </w:t>
      </w:r>
      <w:r w:rsidR="00A81AB8" w:rsidRPr="00216D32">
        <w:rPr>
          <w:rFonts w:ascii="Times New Roman" w:hAnsi="Times New Roman"/>
          <w:sz w:val="28"/>
          <w:szCs w:val="28"/>
        </w:rPr>
        <w:t>в МБУ «Пестовская СШОР»</w:t>
      </w:r>
      <w:r w:rsidRPr="00216D32">
        <w:rPr>
          <w:rFonts w:ascii="Times New Roman" w:hAnsi="Times New Roman"/>
          <w:sz w:val="28"/>
          <w:szCs w:val="28"/>
        </w:rPr>
        <w:t>;</w:t>
      </w:r>
      <w:r w:rsidR="00E67A51" w:rsidRPr="00E67A51">
        <w:rPr>
          <w:rFonts w:ascii="Times New Roman" w:hAnsi="Times New Roman"/>
          <w:sz w:val="28"/>
          <w:szCs w:val="28"/>
        </w:rPr>
        <w:t xml:space="preserve"> </w:t>
      </w:r>
    </w:p>
    <w:p w:rsidR="00E67A51" w:rsidRPr="00216D32" w:rsidRDefault="00E67A51" w:rsidP="00E67A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почтовый адрес, по которому необходимо направить </w:t>
      </w:r>
      <w:hyperlink r:id="rId16" w:history="1">
        <w:r w:rsidRPr="00216D32">
          <w:rPr>
            <w:rFonts w:ascii="Times New Roman" w:hAnsi="Times New Roman"/>
            <w:sz w:val="28"/>
            <w:szCs w:val="28"/>
          </w:rPr>
          <w:t>результаты</w:t>
        </w:r>
      </w:hyperlink>
      <w:r w:rsidRPr="00216D32">
        <w:rPr>
          <w:rFonts w:ascii="Times New Roman" w:hAnsi="Times New Roman"/>
          <w:sz w:val="28"/>
          <w:szCs w:val="28"/>
        </w:rPr>
        <w:t xml:space="preserve"> аттестации (в случае, если заявитель не имеет возможности присутствовать на заседании аттестационной комиссии);</w:t>
      </w:r>
    </w:p>
    <w:p w:rsidR="00E67A51" w:rsidRPr="00216D32" w:rsidRDefault="00E67A51" w:rsidP="00E67A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дата заявления;</w:t>
      </w:r>
    </w:p>
    <w:p w:rsidR="00E67A51" w:rsidRDefault="00E67A51" w:rsidP="00E67A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заявителя.</w:t>
      </w:r>
      <w:r w:rsidRPr="00E67A51">
        <w:rPr>
          <w:rFonts w:ascii="Times New Roman" w:hAnsi="Times New Roman"/>
          <w:sz w:val="28"/>
          <w:szCs w:val="28"/>
        </w:rPr>
        <w:t xml:space="preserve"> </w:t>
      </w:r>
    </w:p>
    <w:p w:rsidR="00E67A51" w:rsidRPr="00216D32" w:rsidRDefault="00E67A51" w:rsidP="00E67A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Заявление подписывается заявителем.</w:t>
      </w:r>
    </w:p>
    <w:p w:rsidR="007E3D7F" w:rsidRPr="00216D32" w:rsidRDefault="00E67A5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7E3D7F" w:rsidRPr="00796580" w:rsidRDefault="00796580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профессиональной деятельности тренера по установленным критериям</w:t>
      </w:r>
      <w:r w:rsidRPr="00216D32">
        <w:rPr>
          <w:rFonts w:ascii="Times New Roman" w:hAnsi="Times New Roman"/>
          <w:color w:val="000000"/>
          <w:sz w:val="28"/>
          <w:szCs w:val="28"/>
        </w:rPr>
        <w:t xml:space="preserve"> к заявленной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 второй </w:t>
      </w:r>
      <w:r w:rsidRPr="00216D32">
        <w:rPr>
          <w:rFonts w:ascii="Times New Roman" w:hAnsi="Times New Roman"/>
          <w:color w:val="000000"/>
          <w:sz w:val="28"/>
          <w:szCs w:val="28"/>
        </w:rPr>
        <w:t>квалификационной категории</w:t>
      </w:r>
      <w:r w:rsidR="007E3D7F" w:rsidRPr="00216D32">
        <w:rPr>
          <w:rFonts w:ascii="Times New Roman" w:hAnsi="Times New Roman"/>
          <w:sz w:val="28"/>
          <w:szCs w:val="28"/>
        </w:rPr>
        <w:t xml:space="preserve"> (</w:t>
      </w:r>
      <w:r w:rsidR="00A31CB2">
        <w:rPr>
          <w:rFonts w:ascii="Times New Roman" w:hAnsi="Times New Roman"/>
          <w:sz w:val="28"/>
          <w:szCs w:val="28"/>
        </w:rPr>
        <w:t>по форме Приложения</w:t>
      </w:r>
      <w:r>
        <w:rPr>
          <w:rFonts w:ascii="Times New Roman" w:hAnsi="Times New Roman"/>
          <w:sz w:val="28"/>
          <w:szCs w:val="28"/>
        </w:rPr>
        <w:t xml:space="preserve"> 2</w:t>
      </w:r>
      <w:r w:rsidR="007E3D7F" w:rsidRPr="00216D32">
        <w:rPr>
          <w:rFonts w:ascii="Times New Roman" w:hAnsi="Times New Roman"/>
          <w:sz w:val="28"/>
          <w:szCs w:val="28"/>
        </w:rPr>
        <w:t>):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результаты и эффективность профессиональной деятельности;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сведения о профессиональной подготовке, переподготовке и (или) повышении квалификации (при наличии);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почетные спортивные звания или награды, поощрения</w:t>
      </w:r>
      <w:r w:rsidR="00A31CB2">
        <w:rPr>
          <w:rFonts w:ascii="Times New Roman" w:hAnsi="Times New Roman"/>
          <w:sz w:val="28"/>
          <w:szCs w:val="28"/>
        </w:rPr>
        <w:t>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иные документы, подтверждающие заслуги в области физической культуры и спорта (по желанию заявителя).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</w:t>
      </w:r>
      <w:r w:rsidR="00A31CB2">
        <w:rPr>
          <w:rFonts w:ascii="Times New Roman" w:hAnsi="Times New Roman"/>
          <w:sz w:val="28"/>
          <w:szCs w:val="28"/>
        </w:rPr>
        <w:t>5</w:t>
      </w:r>
      <w:r w:rsidRPr="00216D32">
        <w:rPr>
          <w:rFonts w:ascii="Times New Roman" w:hAnsi="Times New Roman"/>
          <w:sz w:val="28"/>
          <w:szCs w:val="28"/>
        </w:rPr>
        <w:t xml:space="preserve">. </w:t>
      </w:r>
      <w:r w:rsidR="00AA59C3" w:rsidRPr="00216D32">
        <w:rPr>
          <w:rFonts w:ascii="Times New Roman" w:hAnsi="Times New Roman"/>
          <w:sz w:val="28"/>
          <w:szCs w:val="28"/>
        </w:rPr>
        <w:t>Директор МБУ «Пестовская СШОР»</w:t>
      </w:r>
      <w:r w:rsidRPr="00216D32">
        <w:rPr>
          <w:rFonts w:ascii="Times New Roman" w:hAnsi="Times New Roman"/>
          <w:sz w:val="28"/>
          <w:szCs w:val="28"/>
        </w:rPr>
        <w:t xml:space="preserve"> проверяет содержание заявления, делает на заявлении отметку о проверке достоверности данных и направляет заявление с приложениями в аттестационную комиссию</w:t>
      </w:r>
      <w:r w:rsidRPr="00216D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</w:t>
      </w:r>
      <w:r w:rsidR="00D121AB">
        <w:rPr>
          <w:rFonts w:ascii="Times New Roman" w:hAnsi="Times New Roman"/>
          <w:sz w:val="28"/>
          <w:szCs w:val="28"/>
        </w:rPr>
        <w:t>6</w:t>
      </w:r>
      <w:r w:rsidRPr="00216D32">
        <w:rPr>
          <w:rFonts w:ascii="Times New Roman" w:hAnsi="Times New Roman"/>
          <w:sz w:val="28"/>
          <w:szCs w:val="28"/>
        </w:rPr>
        <w:t xml:space="preserve">. Заявление тренера на </w:t>
      </w:r>
      <w:r w:rsidR="00AA59C3" w:rsidRPr="00216D32">
        <w:rPr>
          <w:rFonts w:ascii="Times New Roman" w:hAnsi="Times New Roman"/>
          <w:bCs/>
          <w:sz w:val="28"/>
          <w:szCs w:val="28"/>
        </w:rPr>
        <w:t xml:space="preserve">присвоение второй </w:t>
      </w:r>
      <w:r w:rsidRPr="00216D32">
        <w:rPr>
          <w:rFonts w:ascii="Times New Roman" w:hAnsi="Times New Roman"/>
          <w:bCs/>
          <w:sz w:val="28"/>
          <w:szCs w:val="28"/>
        </w:rPr>
        <w:t>квалификационн</w:t>
      </w:r>
      <w:r w:rsidR="00AA59C3" w:rsidRPr="00216D32">
        <w:rPr>
          <w:rFonts w:ascii="Times New Roman" w:hAnsi="Times New Roman"/>
          <w:bCs/>
          <w:sz w:val="28"/>
          <w:szCs w:val="28"/>
        </w:rPr>
        <w:t xml:space="preserve">ой </w:t>
      </w:r>
      <w:r w:rsidRPr="00216D32">
        <w:rPr>
          <w:rFonts w:ascii="Times New Roman" w:hAnsi="Times New Roman"/>
          <w:bCs/>
          <w:sz w:val="28"/>
          <w:szCs w:val="28"/>
        </w:rPr>
        <w:t xml:space="preserve"> категори</w:t>
      </w:r>
      <w:r w:rsidR="00AA59C3" w:rsidRPr="00216D32">
        <w:rPr>
          <w:rFonts w:ascii="Times New Roman" w:hAnsi="Times New Roman"/>
          <w:bCs/>
          <w:sz w:val="28"/>
          <w:szCs w:val="28"/>
        </w:rPr>
        <w:t>и</w:t>
      </w:r>
      <w:r w:rsidRPr="00216D32">
        <w:rPr>
          <w:rFonts w:ascii="Times New Roman" w:hAnsi="Times New Roman"/>
          <w:sz w:val="28"/>
          <w:szCs w:val="28"/>
        </w:rPr>
        <w:t xml:space="preserve"> рассматривается</w:t>
      </w:r>
      <w:r w:rsidR="00D121AB">
        <w:rPr>
          <w:rFonts w:ascii="Times New Roman" w:hAnsi="Times New Roman"/>
          <w:sz w:val="28"/>
          <w:szCs w:val="28"/>
        </w:rPr>
        <w:t xml:space="preserve"> аттестационной</w:t>
      </w:r>
      <w:r w:rsidRPr="00216D32">
        <w:rPr>
          <w:rFonts w:ascii="Times New Roman" w:hAnsi="Times New Roman"/>
          <w:sz w:val="28"/>
          <w:szCs w:val="28"/>
        </w:rPr>
        <w:t xml:space="preserve"> комисси</w:t>
      </w:r>
      <w:r w:rsidR="00D121AB">
        <w:rPr>
          <w:rFonts w:ascii="Times New Roman" w:hAnsi="Times New Roman"/>
          <w:sz w:val="28"/>
          <w:szCs w:val="28"/>
        </w:rPr>
        <w:t>ей</w:t>
      </w:r>
      <w:r w:rsidRPr="00216D32">
        <w:rPr>
          <w:rFonts w:ascii="Times New Roman" w:hAnsi="Times New Roman"/>
          <w:sz w:val="28"/>
          <w:szCs w:val="28"/>
        </w:rPr>
        <w:t xml:space="preserve"> </w:t>
      </w:r>
      <w:r w:rsidR="00AA59C3" w:rsidRPr="00216D32">
        <w:rPr>
          <w:rFonts w:ascii="Times New Roman" w:hAnsi="Times New Roman"/>
          <w:sz w:val="28"/>
          <w:szCs w:val="28"/>
        </w:rPr>
        <w:t>МБУ «Пестовская СШОР»</w:t>
      </w:r>
      <w:r w:rsidRPr="00216D32">
        <w:rPr>
          <w:rFonts w:ascii="Times New Roman" w:hAnsi="Times New Roman"/>
          <w:sz w:val="28"/>
          <w:szCs w:val="28"/>
        </w:rPr>
        <w:t xml:space="preserve"> </w:t>
      </w:r>
      <w:r w:rsidR="00AA59C3" w:rsidRPr="00216D32">
        <w:rPr>
          <w:rFonts w:ascii="Times New Roman" w:hAnsi="Times New Roman"/>
          <w:sz w:val="28"/>
          <w:szCs w:val="28"/>
        </w:rPr>
        <w:t xml:space="preserve">не более </w:t>
      </w:r>
      <w:r w:rsidRPr="00216D32">
        <w:rPr>
          <w:rFonts w:ascii="Times New Roman" w:hAnsi="Times New Roman"/>
          <w:sz w:val="28"/>
          <w:szCs w:val="28"/>
        </w:rPr>
        <w:t>30 календарных дней со дня получения заявления, в течение которого: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lastRenderedPageBreak/>
        <w:t>определяется конкретный срок проведения аттестации для каждого тренера индивидуально с учетом срока действия ранее присвоенной квалификационной категории (при наличии);</w:t>
      </w:r>
    </w:p>
    <w:p w:rsidR="007E3D7F" w:rsidRPr="00216D32" w:rsidRDefault="00D121AB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тренеру уведомление</w:t>
      </w:r>
      <w:r w:rsidR="007E3D7F" w:rsidRPr="00D121AB">
        <w:rPr>
          <w:rFonts w:ascii="Times New Roman" w:hAnsi="Times New Roman"/>
          <w:sz w:val="28"/>
          <w:szCs w:val="28"/>
        </w:rPr>
        <w:t xml:space="preserve"> о сроке и месте проведения аттестации</w:t>
      </w:r>
      <w:r>
        <w:rPr>
          <w:rFonts w:ascii="Times New Roman" w:hAnsi="Times New Roman"/>
          <w:sz w:val="28"/>
          <w:szCs w:val="28"/>
        </w:rPr>
        <w:t xml:space="preserve"> по электронной почте, или </w:t>
      </w:r>
      <w:r w:rsidR="00936527">
        <w:rPr>
          <w:rFonts w:ascii="Times New Roman" w:hAnsi="Times New Roman"/>
          <w:sz w:val="28"/>
          <w:szCs w:val="28"/>
        </w:rPr>
        <w:t>лично,</w:t>
      </w:r>
      <w:r>
        <w:rPr>
          <w:rFonts w:ascii="Times New Roman" w:hAnsi="Times New Roman"/>
          <w:sz w:val="28"/>
          <w:szCs w:val="28"/>
        </w:rPr>
        <w:t xml:space="preserve">  под роспись</w:t>
      </w:r>
      <w:r w:rsidR="007E3D7F" w:rsidRPr="00D121AB">
        <w:rPr>
          <w:rFonts w:ascii="Times New Roman" w:hAnsi="Times New Roman"/>
          <w:sz w:val="28"/>
          <w:szCs w:val="28"/>
        </w:rPr>
        <w:t>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проводится </w:t>
      </w:r>
      <w:r w:rsidR="00663741">
        <w:rPr>
          <w:rFonts w:ascii="Times New Roman" w:hAnsi="Times New Roman"/>
          <w:sz w:val="28"/>
          <w:szCs w:val="28"/>
        </w:rPr>
        <w:t>оценка профессиональной деятельности тренера по установленным критериям</w:t>
      </w:r>
      <w:r w:rsidR="00663741" w:rsidRPr="00216D32">
        <w:rPr>
          <w:rFonts w:ascii="Times New Roman" w:hAnsi="Times New Roman"/>
          <w:color w:val="000000"/>
          <w:sz w:val="28"/>
          <w:szCs w:val="28"/>
        </w:rPr>
        <w:t xml:space="preserve"> к заявленной </w:t>
      </w:r>
      <w:r w:rsidR="00663741">
        <w:rPr>
          <w:rFonts w:ascii="Times New Roman" w:hAnsi="Times New Roman"/>
          <w:color w:val="000000"/>
          <w:sz w:val="28"/>
          <w:szCs w:val="28"/>
        </w:rPr>
        <w:t xml:space="preserve"> второй </w:t>
      </w:r>
      <w:r w:rsidR="00663741" w:rsidRPr="00216D32">
        <w:rPr>
          <w:rFonts w:ascii="Times New Roman" w:hAnsi="Times New Roman"/>
          <w:color w:val="000000"/>
          <w:sz w:val="28"/>
          <w:szCs w:val="28"/>
        </w:rPr>
        <w:t>квалификационной категории</w:t>
      </w:r>
      <w:r w:rsidR="00663741">
        <w:rPr>
          <w:rFonts w:ascii="Times New Roman" w:hAnsi="Times New Roman"/>
          <w:color w:val="000000"/>
          <w:sz w:val="28"/>
          <w:szCs w:val="28"/>
        </w:rPr>
        <w:t xml:space="preserve"> (Приложение 2)</w:t>
      </w:r>
      <w:r w:rsidRPr="00216D32">
        <w:rPr>
          <w:rFonts w:ascii="Times New Roman" w:hAnsi="Times New Roman"/>
          <w:sz w:val="28"/>
          <w:szCs w:val="28"/>
        </w:rPr>
        <w:t>, на основании которого формируется экспертное заключение</w:t>
      </w:r>
      <w:r w:rsidR="00796580">
        <w:rPr>
          <w:rFonts w:ascii="Times New Roman" w:hAnsi="Times New Roman"/>
          <w:sz w:val="28"/>
          <w:szCs w:val="28"/>
        </w:rPr>
        <w:t xml:space="preserve"> аттестационной комиссии (Приложение 3)</w:t>
      </w:r>
      <w:r w:rsidRPr="00216D32">
        <w:rPr>
          <w:rFonts w:ascii="Times New Roman" w:hAnsi="Times New Roman"/>
          <w:sz w:val="28"/>
          <w:szCs w:val="28"/>
        </w:rPr>
        <w:t>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выносится решение аттестационной комиссии.  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2</w:t>
      </w:r>
      <w:r w:rsidR="00796580">
        <w:rPr>
          <w:rFonts w:ascii="Times New Roman" w:hAnsi="Times New Roman"/>
          <w:sz w:val="28"/>
          <w:szCs w:val="28"/>
        </w:rPr>
        <w:t>7</w:t>
      </w:r>
      <w:r w:rsidRPr="00216D32">
        <w:rPr>
          <w:rFonts w:ascii="Times New Roman" w:hAnsi="Times New Roman"/>
          <w:sz w:val="28"/>
          <w:szCs w:val="28"/>
        </w:rPr>
        <w:t xml:space="preserve">. Устанавливаются следующие </w:t>
      </w:r>
      <w:r w:rsidR="00796580">
        <w:rPr>
          <w:rFonts w:ascii="Times New Roman" w:hAnsi="Times New Roman"/>
          <w:sz w:val="28"/>
          <w:szCs w:val="28"/>
        </w:rPr>
        <w:t>критерии</w:t>
      </w:r>
      <w:r w:rsidRPr="00216D32">
        <w:rPr>
          <w:rFonts w:ascii="Times New Roman" w:hAnsi="Times New Roman"/>
          <w:sz w:val="28"/>
          <w:szCs w:val="28"/>
        </w:rPr>
        <w:t xml:space="preserve"> ко второй квалификационной категории:</w:t>
      </w:r>
      <w:r w:rsidR="00A81AB8" w:rsidRPr="00216D32">
        <w:rPr>
          <w:rFonts w:ascii="Times New Roman" w:hAnsi="Times New Roman"/>
          <w:sz w:val="28"/>
          <w:szCs w:val="28"/>
        </w:rPr>
        <w:t xml:space="preserve"> 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результаты и эффективность профессиональной деятельности за четыре года, предшествовавшие аттестации (далее – </w:t>
      </w:r>
      <w:proofErr w:type="spellStart"/>
      <w:r w:rsidRPr="00216D32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216D32">
        <w:rPr>
          <w:rFonts w:ascii="Times New Roman" w:hAnsi="Times New Roman"/>
          <w:sz w:val="28"/>
          <w:szCs w:val="28"/>
        </w:rPr>
        <w:t xml:space="preserve"> период);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профессиональная подготовка, переподготовка (при наличии) или повышение квалификации в </w:t>
      </w:r>
      <w:proofErr w:type="spellStart"/>
      <w:r w:rsidRPr="00216D32">
        <w:rPr>
          <w:rFonts w:ascii="Times New Roman" w:hAnsi="Times New Roman"/>
          <w:color w:val="000000"/>
          <w:sz w:val="28"/>
          <w:szCs w:val="28"/>
        </w:rPr>
        <w:t>межаттестационный</w:t>
      </w:r>
      <w:proofErr w:type="spellEnd"/>
      <w:r w:rsidRPr="00216D32">
        <w:rPr>
          <w:rFonts w:ascii="Times New Roman" w:hAnsi="Times New Roman"/>
          <w:color w:val="000000"/>
          <w:sz w:val="28"/>
          <w:szCs w:val="28"/>
        </w:rPr>
        <w:t xml:space="preserve"> период;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почетные спортивные звания или награды, поощрения</w:t>
      </w:r>
      <w:r w:rsidR="00796580">
        <w:rPr>
          <w:rFonts w:ascii="Times New Roman" w:hAnsi="Times New Roman"/>
          <w:sz w:val="28"/>
          <w:szCs w:val="28"/>
        </w:rPr>
        <w:t>.</w:t>
      </w:r>
    </w:p>
    <w:p w:rsidR="007E3D7F" w:rsidRPr="00216D32" w:rsidRDefault="0079658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A59C3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критериев</w:t>
      </w:r>
      <w:r w:rsidR="007E3D7F" w:rsidRPr="00216D32">
        <w:rPr>
          <w:rFonts w:ascii="Times New Roman" w:hAnsi="Times New Roman"/>
          <w:sz w:val="28"/>
          <w:szCs w:val="28"/>
        </w:rPr>
        <w:t xml:space="preserve"> подлежит бальной оценке. Количество баллов определяется </w:t>
      </w:r>
      <w:r>
        <w:rPr>
          <w:rFonts w:ascii="Times New Roman" w:hAnsi="Times New Roman"/>
          <w:sz w:val="28"/>
          <w:szCs w:val="28"/>
        </w:rPr>
        <w:t>по результатам</w:t>
      </w:r>
      <w:r w:rsidR="007E3D7F" w:rsidRPr="00216D32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>критериев.</w:t>
      </w:r>
    </w:p>
    <w:p w:rsidR="007E3D7F" w:rsidRPr="00216D32" w:rsidRDefault="00796580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E3D7F" w:rsidRPr="00216D32">
        <w:rPr>
          <w:rFonts w:ascii="Times New Roman" w:hAnsi="Times New Roman"/>
          <w:sz w:val="28"/>
          <w:szCs w:val="28"/>
        </w:rPr>
        <w:t>. Вторая</w:t>
      </w:r>
      <w:r w:rsidR="00AA59C3" w:rsidRPr="00216D32">
        <w:rPr>
          <w:rFonts w:ascii="Times New Roman" w:hAnsi="Times New Roman"/>
          <w:sz w:val="28"/>
          <w:szCs w:val="28"/>
        </w:rPr>
        <w:t xml:space="preserve"> квалификационная категория присваивает</w:t>
      </w:r>
      <w:r w:rsidR="00A850F7">
        <w:rPr>
          <w:rFonts w:ascii="Times New Roman" w:hAnsi="Times New Roman"/>
          <w:sz w:val="28"/>
          <w:szCs w:val="28"/>
        </w:rPr>
        <w:t>с</w:t>
      </w:r>
      <w:r w:rsidR="00AA59C3" w:rsidRPr="00216D32">
        <w:rPr>
          <w:rFonts w:ascii="Times New Roman" w:hAnsi="Times New Roman"/>
          <w:sz w:val="28"/>
          <w:szCs w:val="28"/>
        </w:rPr>
        <w:t>я</w:t>
      </w:r>
      <w:r w:rsidR="007E3D7F" w:rsidRPr="00216D32">
        <w:rPr>
          <w:rFonts w:ascii="Times New Roman" w:hAnsi="Times New Roman"/>
          <w:sz w:val="28"/>
          <w:szCs w:val="28"/>
        </w:rPr>
        <w:t xml:space="preserve"> при сумме набранных баллов от 750 до 1490.</w:t>
      </w:r>
    </w:p>
    <w:p w:rsidR="00A850F7" w:rsidRDefault="00A850F7" w:rsidP="00A850F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38"/>
      <w:r>
        <w:rPr>
          <w:rFonts w:ascii="Times New Roman" w:hAnsi="Times New Roman"/>
          <w:sz w:val="28"/>
          <w:szCs w:val="28"/>
        </w:rPr>
        <w:t>30</w:t>
      </w:r>
      <w:r w:rsidR="007E3D7F" w:rsidRPr="00216D32">
        <w:rPr>
          <w:rFonts w:ascii="Times New Roman" w:hAnsi="Times New Roman"/>
          <w:sz w:val="28"/>
          <w:szCs w:val="28"/>
        </w:rPr>
        <w:t xml:space="preserve">. Оценка профессиональной деятельности тренеров в целях присвоения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="007E3D7F" w:rsidRPr="00216D32">
        <w:rPr>
          <w:rFonts w:ascii="Times New Roman" w:hAnsi="Times New Roman"/>
          <w:sz w:val="28"/>
          <w:szCs w:val="28"/>
        </w:rPr>
        <w:t>квалификационной категории осуществляется аттестационной комиссией на основе подсчета баллов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7E3D7F" w:rsidRPr="00216D32" w:rsidRDefault="00A850F7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A59C3" w:rsidRPr="00216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3D7F" w:rsidRPr="00216D32">
        <w:rPr>
          <w:rFonts w:ascii="Times New Roman" w:hAnsi="Times New Roman"/>
          <w:sz w:val="28"/>
          <w:szCs w:val="28"/>
        </w:rPr>
        <w:t>По результатам экспертного заключения аттестационная комиссия принимает одно из следующих решений: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присвоить </w:t>
      </w:r>
      <w:r w:rsidR="005F323B">
        <w:rPr>
          <w:rFonts w:ascii="Times New Roman" w:hAnsi="Times New Roman"/>
          <w:sz w:val="28"/>
          <w:szCs w:val="28"/>
        </w:rPr>
        <w:t xml:space="preserve">вторую </w:t>
      </w:r>
      <w:r w:rsidRPr="00216D32">
        <w:rPr>
          <w:rFonts w:ascii="Times New Roman" w:hAnsi="Times New Roman"/>
          <w:sz w:val="28"/>
          <w:szCs w:val="28"/>
        </w:rPr>
        <w:t>квалификационную категорию;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отказать в присвоении </w:t>
      </w:r>
      <w:r w:rsidR="005F323B">
        <w:rPr>
          <w:rFonts w:ascii="Times New Roman" w:hAnsi="Times New Roman"/>
          <w:sz w:val="28"/>
          <w:szCs w:val="28"/>
        </w:rPr>
        <w:t xml:space="preserve">второй </w:t>
      </w:r>
      <w:r w:rsidRPr="00216D32">
        <w:rPr>
          <w:rFonts w:ascii="Times New Roman" w:hAnsi="Times New Roman"/>
          <w:sz w:val="28"/>
          <w:szCs w:val="28"/>
        </w:rPr>
        <w:t>квалификационной категории.</w:t>
      </w:r>
      <w:bookmarkStart w:id="4" w:name="sub_129"/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Решение аттестационной комиссии оформляется протоколом.</w:t>
      </w:r>
    </w:p>
    <w:p w:rsidR="007E3D7F" w:rsidRPr="00216D32" w:rsidRDefault="005F323B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E3D7F" w:rsidRPr="00216D32">
        <w:rPr>
          <w:rFonts w:ascii="Times New Roman" w:hAnsi="Times New Roman"/>
          <w:sz w:val="28"/>
          <w:szCs w:val="28"/>
        </w:rPr>
        <w:t xml:space="preserve">. При отказе в присвоении тренеру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="007E3D7F" w:rsidRPr="00216D32">
        <w:rPr>
          <w:rFonts w:ascii="Times New Roman" w:hAnsi="Times New Roman"/>
          <w:sz w:val="28"/>
          <w:szCs w:val="28"/>
        </w:rPr>
        <w:t>квалификационной категории в протоколе указываются основания, по которым аттестационная комиссия приняла соответствующее решение.</w:t>
      </w:r>
      <w:bookmarkEnd w:id="4"/>
      <w:r w:rsidR="007E3D7F" w:rsidRPr="00216D32">
        <w:rPr>
          <w:rFonts w:ascii="Times New Roman" w:hAnsi="Times New Roman"/>
          <w:sz w:val="28"/>
          <w:szCs w:val="28"/>
        </w:rPr>
        <w:t xml:space="preserve"> Отказ допускается в следующих случаях: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невыполнение требований к</w:t>
      </w:r>
      <w:r w:rsidR="005F323B">
        <w:rPr>
          <w:rFonts w:ascii="Times New Roman" w:hAnsi="Times New Roman"/>
          <w:sz w:val="28"/>
          <w:szCs w:val="28"/>
        </w:rPr>
        <w:t>о второй  квалификационной категории</w:t>
      </w:r>
      <w:r w:rsidRPr="00216D32">
        <w:rPr>
          <w:rFonts w:ascii="Times New Roman" w:hAnsi="Times New Roman"/>
          <w:sz w:val="28"/>
          <w:szCs w:val="28"/>
        </w:rPr>
        <w:t>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отсутствие документов, подтверждающих выполнение требований к</w:t>
      </w:r>
      <w:r w:rsidR="005F323B">
        <w:rPr>
          <w:rFonts w:ascii="Times New Roman" w:hAnsi="Times New Roman"/>
          <w:sz w:val="28"/>
          <w:szCs w:val="28"/>
        </w:rPr>
        <w:t>о</w:t>
      </w:r>
      <w:r w:rsidRPr="00216D32">
        <w:rPr>
          <w:rFonts w:ascii="Times New Roman" w:hAnsi="Times New Roman"/>
          <w:sz w:val="28"/>
          <w:szCs w:val="28"/>
        </w:rPr>
        <w:t xml:space="preserve"> </w:t>
      </w:r>
      <w:r w:rsidR="005F323B">
        <w:rPr>
          <w:rFonts w:ascii="Times New Roman" w:hAnsi="Times New Roman"/>
          <w:sz w:val="28"/>
          <w:szCs w:val="28"/>
        </w:rPr>
        <w:t>второй квалификационной категории</w:t>
      </w:r>
      <w:r w:rsidRPr="00216D32">
        <w:rPr>
          <w:rFonts w:ascii="Times New Roman" w:hAnsi="Times New Roman"/>
          <w:sz w:val="28"/>
          <w:szCs w:val="28"/>
        </w:rPr>
        <w:t>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недостаточное количество набранных баллов для присвоения соответственно второй квалификационн</w:t>
      </w:r>
      <w:r w:rsidR="00AA59C3" w:rsidRPr="00216D32">
        <w:rPr>
          <w:rFonts w:ascii="Times New Roman" w:hAnsi="Times New Roman"/>
          <w:sz w:val="28"/>
          <w:szCs w:val="28"/>
        </w:rPr>
        <w:t>ой</w:t>
      </w:r>
      <w:r w:rsidRPr="00216D32">
        <w:rPr>
          <w:rFonts w:ascii="Times New Roman" w:hAnsi="Times New Roman"/>
          <w:sz w:val="28"/>
          <w:szCs w:val="28"/>
        </w:rPr>
        <w:t xml:space="preserve"> категори</w:t>
      </w:r>
      <w:r w:rsidR="00AA59C3" w:rsidRPr="00216D32">
        <w:rPr>
          <w:rFonts w:ascii="Times New Roman" w:hAnsi="Times New Roman"/>
          <w:sz w:val="28"/>
          <w:szCs w:val="28"/>
        </w:rPr>
        <w:t>и</w:t>
      </w:r>
      <w:r w:rsidRPr="00216D32">
        <w:rPr>
          <w:rFonts w:ascii="Times New Roman" w:hAnsi="Times New Roman"/>
          <w:sz w:val="28"/>
          <w:szCs w:val="28"/>
        </w:rPr>
        <w:t>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предоставление тренером недостоверных сведений;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наличие действующих в отношении тренера санкций за нарушение антидопинговых правил.</w:t>
      </w:r>
      <w:r w:rsidRPr="00216D32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7E3D7F" w:rsidRPr="00216D32" w:rsidRDefault="005F323B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7E3D7F" w:rsidRPr="00216D32">
        <w:rPr>
          <w:rFonts w:ascii="Times New Roman" w:hAnsi="Times New Roman"/>
          <w:sz w:val="28"/>
          <w:szCs w:val="28"/>
        </w:rPr>
        <w:t xml:space="preserve">. Тренеры, которым при проведении аттестации отказано в присвоении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="007E3D7F" w:rsidRPr="00216D32">
        <w:rPr>
          <w:rFonts w:ascii="Times New Roman" w:hAnsi="Times New Roman"/>
          <w:sz w:val="28"/>
          <w:szCs w:val="28"/>
        </w:rPr>
        <w:t xml:space="preserve">квалификационной категории, вправе повторно обратиться с заявлением о </w:t>
      </w:r>
      <w:r w:rsidR="007E3D7F" w:rsidRPr="00216D32">
        <w:rPr>
          <w:rFonts w:ascii="Times New Roman" w:hAnsi="Times New Roman"/>
          <w:sz w:val="28"/>
          <w:szCs w:val="28"/>
        </w:rPr>
        <w:lastRenderedPageBreak/>
        <w:t>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7E3D7F" w:rsidRPr="00216D32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3</w:t>
      </w:r>
      <w:r w:rsidR="005F323B">
        <w:rPr>
          <w:rFonts w:ascii="Times New Roman" w:hAnsi="Times New Roman"/>
          <w:sz w:val="28"/>
          <w:szCs w:val="28"/>
        </w:rPr>
        <w:t>4</w:t>
      </w:r>
      <w:r w:rsidRPr="00216D32">
        <w:rPr>
          <w:rFonts w:ascii="Times New Roman" w:hAnsi="Times New Roman"/>
          <w:sz w:val="28"/>
          <w:szCs w:val="28"/>
        </w:rPr>
        <w:t xml:space="preserve">. Решение аттестационной комиссии </w:t>
      </w:r>
      <w:r w:rsidR="005F323B">
        <w:rPr>
          <w:rFonts w:ascii="Times New Roman" w:hAnsi="Times New Roman"/>
          <w:sz w:val="28"/>
          <w:szCs w:val="28"/>
        </w:rPr>
        <w:t>МБУ «П</w:t>
      </w:r>
      <w:r w:rsidR="00AA59C3" w:rsidRPr="00216D32">
        <w:rPr>
          <w:rFonts w:ascii="Times New Roman" w:hAnsi="Times New Roman"/>
          <w:sz w:val="28"/>
          <w:szCs w:val="28"/>
        </w:rPr>
        <w:t>естовская СШОР»</w:t>
      </w:r>
      <w:r w:rsidRPr="00216D32">
        <w:rPr>
          <w:rFonts w:ascii="Times New Roman" w:hAnsi="Times New Roman"/>
          <w:sz w:val="28"/>
          <w:szCs w:val="28"/>
        </w:rPr>
        <w:t>, принимается открытым голосованием простым большинством голосов присутствующих на заседании членов аттестационной комиссии. При равенстве голосов аттестационная комиссия принимает</w:t>
      </w:r>
      <w:r w:rsidR="00AA59C3" w:rsidRPr="00216D32">
        <w:rPr>
          <w:rFonts w:ascii="Times New Roman" w:hAnsi="Times New Roman"/>
          <w:sz w:val="28"/>
          <w:szCs w:val="28"/>
        </w:rPr>
        <w:t xml:space="preserve"> решение об установлении второй</w:t>
      </w:r>
      <w:r w:rsidRPr="00216D32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7E3D7F" w:rsidRPr="00DB26A7" w:rsidRDefault="00C74126" w:rsidP="00216D32">
      <w:pPr>
        <w:pStyle w:val="af0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AA59C3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 xml:space="preserve">Тренер имеет право лично присутствовать при его аттестации на заседании аттестационной комиссии. При неявке тренера на заседание </w:t>
      </w:r>
      <w:r w:rsidR="007E3D7F" w:rsidRPr="00A15B81">
        <w:rPr>
          <w:rFonts w:ascii="Times New Roman" w:hAnsi="Times New Roman"/>
          <w:sz w:val="28"/>
          <w:szCs w:val="28"/>
        </w:rPr>
        <w:t>аттестационной комиссии аттестация проводится в его отсутствие.</w:t>
      </w:r>
    </w:p>
    <w:p w:rsidR="0093609F" w:rsidRPr="00216D32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7E3D7F" w:rsidRPr="00216D32">
        <w:rPr>
          <w:rFonts w:ascii="Times New Roman" w:hAnsi="Times New Roman"/>
          <w:sz w:val="28"/>
          <w:szCs w:val="28"/>
        </w:rPr>
        <w:t>. Решение аттестационной комиссии вступает в силу по истечении 45 дней со дня его вынесения</w:t>
      </w:r>
      <w:r w:rsidR="0093609F" w:rsidRPr="00216D32">
        <w:rPr>
          <w:rFonts w:ascii="Times New Roman" w:hAnsi="Times New Roman"/>
          <w:sz w:val="28"/>
          <w:szCs w:val="28"/>
        </w:rPr>
        <w:t>.</w:t>
      </w:r>
    </w:p>
    <w:p w:rsidR="007E3D7F" w:rsidRPr="00216D32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3609F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 xml:space="preserve">Решение аттестационной комиссии также считается утвержденным и вступает в силу, если в указанный срок от </w:t>
      </w:r>
      <w:r w:rsidR="0093609F" w:rsidRPr="00216D32">
        <w:rPr>
          <w:rFonts w:ascii="Times New Roman" w:hAnsi="Times New Roman"/>
          <w:sz w:val="28"/>
          <w:szCs w:val="28"/>
        </w:rPr>
        <w:t>заявителя</w:t>
      </w:r>
      <w:r w:rsidR="007E3D7F" w:rsidRPr="00216D32">
        <w:rPr>
          <w:rFonts w:ascii="Times New Roman" w:hAnsi="Times New Roman"/>
          <w:sz w:val="28"/>
          <w:szCs w:val="28"/>
        </w:rPr>
        <w:t xml:space="preserve"> не поступило никаких заявлений.  </w:t>
      </w:r>
    </w:p>
    <w:p w:rsidR="007E3D7F" w:rsidRPr="00216D32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3609F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>На основании вступившего в силу решения аттестационной комиссии</w:t>
      </w:r>
      <w:r>
        <w:rPr>
          <w:rFonts w:ascii="Times New Roman" w:hAnsi="Times New Roman"/>
          <w:sz w:val="28"/>
          <w:szCs w:val="28"/>
        </w:rPr>
        <w:t>,</w:t>
      </w:r>
      <w:r w:rsidR="007E3D7F" w:rsidRPr="00216D32">
        <w:rPr>
          <w:rFonts w:ascii="Times New Roman" w:hAnsi="Times New Roman"/>
          <w:sz w:val="28"/>
          <w:szCs w:val="28"/>
        </w:rPr>
        <w:t xml:space="preserve"> </w:t>
      </w:r>
      <w:r w:rsidR="0093609F" w:rsidRPr="00216D32">
        <w:rPr>
          <w:rFonts w:ascii="Times New Roman" w:hAnsi="Times New Roman"/>
          <w:sz w:val="28"/>
          <w:szCs w:val="28"/>
        </w:rPr>
        <w:t>МБУ «Пестовская СШОР»</w:t>
      </w:r>
      <w:r>
        <w:rPr>
          <w:rFonts w:ascii="Times New Roman" w:hAnsi="Times New Roman"/>
          <w:sz w:val="28"/>
          <w:szCs w:val="28"/>
        </w:rPr>
        <w:t xml:space="preserve"> издает приказ </w:t>
      </w:r>
      <w:r w:rsidR="007E3D7F" w:rsidRPr="00216D32">
        <w:rPr>
          <w:rFonts w:ascii="Times New Roman" w:hAnsi="Times New Roman"/>
          <w:sz w:val="28"/>
          <w:szCs w:val="28"/>
        </w:rPr>
        <w:t xml:space="preserve">о присвоении </w:t>
      </w:r>
      <w:r>
        <w:rPr>
          <w:rFonts w:ascii="Times New Roman" w:hAnsi="Times New Roman"/>
          <w:sz w:val="28"/>
          <w:szCs w:val="28"/>
        </w:rPr>
        <w:t xml:space="preserve">тренеру второй </w:t>
      </w:r>
      <w:r w:rsidR="007E3D7F" w:rsidRPr="00216D32">
        <w:rPr>
          <w:rFonts w:ascii="Times New Roman" w:hAnsi="Times New Roman"/>
          <w:sz w:val="28"/>
          <w:szCs w:val="28"/>
        </w:rPr>
        <w:t>квалификационной категории.</w:t>
      </w:r>
    </w:p>
    <w:p w:rsidR="007E3D7F" w:rsidRPr="00216D32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3609F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 xml:space="preserve">Срок действия квалификационной категории определяется с момента издания </w:t>
      </w:r>
      <w:r>
        <w:rPr>
          <w:rFonts w:ascii="Times New Roman" w:hAnsi="Times New Roman"/>
          <w:sz w:val="28"/>
          <w:szCs w:val="28"/>
        </w:rPr>
        <w:t>приказа</w:t>
      </w:r>
      <w:r w:rsidR="007E3D7F" w:rsidRPr="00216D32">
        <w:rPr>
          <w:rFonts w:ascii="Times New Roman" w:hAnsi="Times New Roman"/>
          <w:sz w:val="28"/>
          <w:szCs w:val="28"/>
        </w:rPr>
        <w:t>.</w:t>
      </w:r>
    </w:p>
    <w:p w:rsidR="007E3D7F" w:rsidRPr="00A15B8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5B81">
        <w:rPr>
          <w:rFonts w:ascii="Times New Roman" w:hAnsi="Times New Roman"/>
          <w:sz w:val="28"/>
          <w:szCs w:val="28"/>
        </w:rPr>
        <w:t>0</w:t>
      </w:r>
      <w:r w:rsidR="0093609F" w:rsidRPr="00216D32">
        <w:rPr>
          <w:rFonts w:ascii="Times New Roman" w:hAnsi="Times New Roman"/>
          <w:sz w:val="28"/>
          <w:szCs w:val="28"/>
        </w:rPr>
        <w:t xml:space="preserve">. </w:t>
      </w:r>
      <w:r w:rsidR="007E3D7F" w:rsidRPr="00216D32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ормация об установлении тренеру</w:t>
      </w:r>
      <w:r w:rsidR="007E3D7F" w:rsidRPr="00216D32">
        <w:rPr>
          <w:rFonts w:ascii="Times New Roman" w:hAnsi="Times New Roman"/>
          <w:sz w:val="28"/>
          <w:szCs w:val="28"/>
        </w:rPr>
        <w:t xml:space="preserve"> </w:t>
      </w:r>
      <w:r w:rsidR="0093609F" w:rsidRPr="00216D32">
        <w:rPr>
          <w:rFonts w:ascii="Times New Roman" w:hAnsi="Times New Roman"/>
          <w:sz w:val="28"/>
          <w:szCs w:val="28"/>
        </w:rPr>
        <w:t xml:space="preserve">второй </w:t>
      </w:r>
      <w:r w:rsidR="007E3D7F" w:rsidRPr="00216D32">
        <w:rPr>
          <w:rFonts w:ascii="Times New Roman" w:hAnsi="Times New Roman"/>
          <w:sz w:val="28"/>
          <w:szCs w:val="28"/>
        </w:rPr>
        <w:t>квалификационной категории размещае</w:t>
      </w:r>
      <w:r w:rsidR="0093609F" w:rsidRPr="00216D32">
        <w:rPr>
          <w:rFonts w:ascii="Times New Roman" w:hAnsi="Times New Roman"/>
          <w:sz w:val="28"/>
          <w:szCs w:val="28"/>
        </w:rPr>
        <w:t>тся на официальном сайте</w:t>
      </w:r>
      <w:r w:rsidR="007E3D7F" w:rsidRPr="0021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«Пестовская СШОР» </w:t>
      </w:r>
      <w:hyperlink r:id="rId17" w:history="1">
        <w:r w:rsidRPr="00896BBD">
          <w:rPr>
            <w:rStyle w:val="a3"/>
            <w:sz w:val="28"/>
            <w:szCs w:val="28"/>
            <w:lang w:val="en-US"/>
          </w:rPr>
          <w:t>pestovo</w:t>
        </w:r>
        <w:r w:rsidRPr="00A15B81">
          <w:rPr>
            <w:rStyle w:val="a3"/>
            <w:sz w:val="28"/>
            <w:szCs w:val="28"/>
          </w:rPr>
          <w:t>-</w:t>
        </w:r>
        <w:r w:rsidRPr="00896BBD">
          <w:rPr>
            <w:rStyle w:val="a3"/>
            <w:sz w:val="28"/>
            <w:szCs w:val="28"/>
            <w:lang w:val="en-US"/>
          </w:rPr>
          <w:t>dussh</w:t>
        </w:r>
        <w:r w:rsidRPr="00A15B81">
          <w:rPr>
            <w:rStyle w:val="a3"/>
            <w:sz w:val="28"/>
            <w:szCs w:val="28"/>
          </w:rPr>
          <w:t>@</w:t>
        </w:r>
        <w:r w:rsidRPr="00896BBD">
          <w:rPr>
            <w:rStyle w:val="a3"/>
            <w:sz w:val="28"/>
            <w:szCs w:val="28"/>
            <w:lang w:val="en-US"/>
          </w:rPr>
          <w:t>mail</w:t>
        </w:r>
        <w:r w:rsidRPr="00A15B81">
          <w:rPr>
            <w:rStyle w:val="a3"/>
            <w:sz w:val="28"/>
            <w:szCs w:val="28"/>
          </w:rPr>
          <w:t>.</w:t>
        </w:r>
        <w:r w:rsidRPr="00896BBD">
          <w:rPr>
            <w:rStyle w:val="a3"/>
            <w:sz w:val="28"/>
            <w:szCs w:val="28"/>
            <w:lang w:val="en-US"/>
          </w:rPr>
          <w:t>ru</w:t>
        </w:r>
      </w:hyperlink>
      <w:r w:rsidRPr="00A15B81">
        <w:rPr>
          <w:rFonts w:ascii="Times New Roman" w:hAnsi="Times New Roman"/>
          <w:sz w:val="28"/>
          <w:szCs w:val="28"/>
        </w:rPr>
        <w:t xml:space="preserve"> </w:t>
      </w:r>
    </w:p>
    <w:p w:rsidR="007E3D7F" w:rsidRPr="00E67A51" w:rsidRDefault="007E3D7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81" w:rsidRPr="00E67A51" w:rsidRDefault="00A15B81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  <w:sectPr w:rsidR="00A15B81" w:rsidRPr="00E67A51" w:rsidSect="00663741">
          <w:pgSz w:w="11906" w:h="16838"/>
          <w:pgMar w:top="1134" w:right="568" w:bottom="1134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A15B81" w:rsidRPr="00A15B81" w:rsidTr="00A15B81">
        <w:tc>
          <w:tcPr>
            <w:tcW w:w="5068" w:type="dxa"/>
          </w:tcPr>
          <w:p w:rsidR="00A15B81" w:rsidRPr="00E67A51" w:rsidRDefault="00A15B81" w:rsidP="00216D3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15B81" w:rsidRDefault="00A15B81" w:rsidP="00A15B81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к Порядку</w:t>
            </w:r>
          </w:p>
          <w:p w:rsidR="00A15B81" w:rsidRPr="00A15B81" w:rsidRDefault="00A15B81" w:rsidP="00A15B81">
            <w:pPr>
              <w:pStyle w:val="af0"/>
              <w:ind w:firstLine="5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D32">
              <w:rPr>
                <w:rFonts w:ascii="Times New Roman" w:hAnsi="Times New Roman"/>
                <w:bCs/>
                <w:sz w:val="28"/>
                <w:szCs w:val="28"/>
              </w:rPr>
              <w:t>проведения аттестации тренеров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целях присвоения второй квалификационной категории</w:t>
            </w:r>
          </w:p>
        </w:tc>
      </w:tr>
      <w:tr w:rsidR="00A15B81" w:rsidRPr="00A15B81" w:rsidTr="00A15B81">
        <w:tc>
          <w:tcPr>
            <w:tcW w:w="5068" w:type="dxa"/>
          </w:tcPr>
          <w:p w:rsidR="00A15B81" w:rsidRPr="00E67A51" w:rsidRDefault="00A15B81" w:rsidP="00216D3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C6E41" w:rsidRDefault="004C6E41" w:rsidP="00B27DD6">
            <w:pPr>
              <w:pStyle w:val="af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5B81" w:rsidRPr="00216D32" w:rsidRDefault="00A15B81" w:rsidP="00B27DD6">
            <w:pPr>
              <w:pStyle w:val="af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В аттестационную        комиссию</w:t>
            </w:r>
          </w:p>
          <w:p w:rsidR="00A15B81" w:rsidRPr="00216D32" w:rsidRDefault="00A15B81" w:rsidP="00B27DD6">
            <w:pPr>
              <w:pStyle w:val="af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B27DD6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</w:t>
            </w:r>
            <w:r w:rsidR="00B27DD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</w:t>
            </w: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</w:t>
            </w:r>
          </w:p>
          <w:p w:rsidR="00A15B81" w:rsidRPr="00216D32" w:rsidRDefault="00A15B81" w:rsidP="00B27DD6">
            <w:pPr>
              <w:pStyle w:val="af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от ______________________________,</w:t>
            </w:r>
          </w:p>
          <w:p w:rsidR="00A15B81" w:rsidRPr="00A15B81" w:rsidRDefault="00A15B81" w:rsidP="00B27DD6">
            <w:pPr>
              <w:pStyle w:val="af0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B81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  <w:p w:rsidR="00A15B81" w:rsidRPr="00216D32" w:rsidRDefault="00A15B81" w:rsidP="00B27DD6">
            <w:pPr>
              <w:pStyle w:val="af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</w:t>
            </w:r>
          </w:p>
          <w:p w:rsidR="00A15B81" w:rsidRPr="00A15B81" w:rsidRDefault="00A15B81" w:rsidP="00B27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81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(должность, место работы)</w:t>
            </w:r>
          </w:p>
        </w:tc>
      </w:tr>
    </w:tbl>
    <w:p w:rsidR="00A15B81" w:rsidRPr="00216D32" w:rsidRDefault="00E67A51" w:rsidP="00E67A51">
      <w:pPr>
        <w:pStyle w:val="af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E67A51" w:rsidRPr="00553348" w:rsidRDefault="00B27DD6" w:rsidP="00E67A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67A51" w:rsidRPr="00553348">
        <w:rPr>
          <w:rFonts w:ascii="Times New Roman" w:hAnsi="Times New Roman" w:cs="Times New Roman"/>
          <w:color w:val="000000"/>
          <w:sz w:val="28"/>
          <w:szCs w:val="28"/>
        </w:rPr>
        <w:t>Прошу аттестовать меня</w:t>
      </w:r>
      <w:r w:rsidR="00E67A51">
        <w:rPr>
          <w:rFonts w:ascii="Times New Roman" w:hAnsi="Times New Roman" w:cs="Times New Roman"/>
          <w:color w:val="000000"/>
          <w:sz w:val="28"/>
          <w:szCs w:val="28"/>
        </w:rPr>
        <w:t xml:space="preserve"> в 20__году</w:t>
      </w:r>
      <w:r w:rsidR="00E67A51"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67A51" w:rsidRPr="0055334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</w:t>
      </w:r>
      <w:r w:rsidR="00E67A51"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квалификационную  категорию     по      должности    </w:t>
      </w:r>
      <w:r w:rsidR="00E67A51" w:rsidRPr="0055334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</w:t>
      </w:r>
      <w:proofErr w:type="gramStart"/>
      <w:r w:rsidR="00E67A51" w:rsidRPr="005533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.</w:t>
      </w:r>
      <w:proofErr w:type="gramEnd"/>
    </w:p>
    <w:p w:rsidR="00E67A51" w:rsidRPr="00553348" w:rsidRDefault="00E67A51" w:rsidP="00E67A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proofErr w:type="gramStart"/>
      <w:r w:rsidRPr="00553348">
        <w:rPr>
          <w:rFonts w:ascii="Times New Roman" w:hAnsi="Times New Roman" w:cs="Times New Roman"/>
          <w:color w:val="000000"/>
          <w:sz w:val="28"/>
          <w:szCs w:val="28"/>
        </w:rPr>
        <w:t>имею</w:t>
      </w:r>
      <w:proofErr w:type="gramEnd"/>
      <w:r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/не имею   ___________ квалификационную категорию, </w:t>
      </w:r>
    </w:p>
    <w:p w:rsidR="00E67A51" w:rsidRPr="00553348" w:rsidRDefault="00E67A51" w:rsidP="00E67A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E67A51" w:rsidRPr="00553348" w:rsidRDefault="00E67A51" w:rsidP="00E67A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>Срок ее действия до "_______"__________________20___ г</w:t>
      </w:r>
      <w:proofErr w:type="gramStart"/>
      <w:r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..                                                            </w:t>
      </w:r>
      <w:proofErr w:type="gramEnd"/>
    </w:p>
    <w:p w:rsidR="00E67A51" w:rsidRPr="00553348" w:rsidRDefault="00E67A51" w:rsidP="00E67A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аттестации  на  указанную    в    заявлении квалификационную категорию считаю сведения о выполнении требований к заявленной квалификационной категории,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  <w:r w:rsidRPr="00553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A51" w:rsidRPr="00553348" w:rsidRDefault="00E67A51" w:rsidP="00E67A5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>Сообщаю о себе следующие сведения:</w:t>
      </w:r>
    </w:p>
    <w:p w:rsidR="00E67A51" w:rsidRPr="005A2E48" w:rsidRDefault="00E67A51" w:rsidP="00E67A5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 w:rsidRPr="005A2E48">
        <w:rPr>
          <w:rFonts w:ascii="Times New Roman" w:hAnsi="Times New Roman" w:cs="Times New Roman"/>
          <w:sz w:val="28"/>
          <w:szCs w:val="28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5A2E4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</w:t>
      </w:r>
    </w:p>
    <w:p w:rsidR="00E67A51" w:rsidRPr="005A2E48" w:rsidRDefault="00E67A51" w:rsidP="00E67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2E48">
        <w:rPr>
          <w:rFonts w:ascii="Times New Roman" w:hAnsi="Times New Roman" w:cs="Times New Roman"/>
          <w:sz w:val="28"/>
          <w:szCs w:val="28"/>
        </w:rPr>
        <w:t xml:space="preserve">Стаж  работы по специальности  </w:t>
      </w:r>
      <w:r w:rsidRPr="005A2E48">
        <w:rPr>
          <w:rFonts w:ascii="Times New Roman" w:hAnsi="Times New Roman" w:cs="Times New Roman"/>
          <w:sz w:val="28"/>
          <w:szCs w:val="28"/>
          <w:u w:val="single"/>
        </w:rPr>
        <w:t xml:space="preserve">______ </w:t>
      </w:r>
      <w:r w:rsidRPr="005A2E48">
        <w:rPr>
          <w:rFonts w:ascii="Times New Roman" w:hAnsi="Times New Roman" w:cs="Times New Roman"/>
          <w:sz w:val="28"/>
          <w:szCs w:val="28"/>
        </w:rPr>
        <w:t>лет, ___________ месяцев</w:t>
      </w:r>
    </w:p>
    <w:p w:rsidR="00E67A51" w:rsidRPr="005A2E48" w:rsidRDefault="00E67A51" w:rsidP="00E6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E48">
        <w:rPr>
          <w:rFonts w:ascii="Times New Roman" w:hAnsi="Times New Roman" w:cs="Times New Roman"/>
          <w:sz w:val="28"/>
          <w:szCs w:val="28"/>
        </w:rPr>
        <w:t>Стаж работы в данном учреждении</w:t>
      </w:r>
      <w:r w:rsidRPr="005A2E48">
        <w:rPr>
          <w:rFonts w:ascii="Times New Roman" w:hAnsi="Times New Roman" w:cs="Times New Roman"/>
          <w:sz w:val="28"/>
          <w:szCs w:val="28"/>
          <w:u w:val="single"/>
        </w:rPr>
        <w:t xml:space="preserve"> ______ </w:t>
      </w:r>
      <w:r w:rsidRPr="005A2E48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5A2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2E4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5A2E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2E48">
        <w:rPr>
          <w:rFonts w:ascii="Times New Roman" w:hAnsi="Times New Roman" w:cs="Times New Roman"/>
          <w:sz w:val="28"/>
          <w:szCs w:val="28"/>
        </w:rPr>
        <w:t>есяцев.</w:t>
      </w:r>
    </w:p>
    <w:p w:rsidR="00E67A51" w:rsidRPr="005A2E48" w:rsidRDefault="00E67A51" w:rsidP="00E67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2E48">
        <w:rPr>
          <w:rFonts w:ascii="Times New Roman" w:hAnsi="Times New Roman" w:cs="Times New Roman"/>
          <w:sz w:val="28"/>
          <w:szCs w:val="28"/>
        </w:rPr>
        <w:t>Действующих в отношении меня санкций за нарушение антидопинговых правил нет.</w:t>
      </w:r>
    </w:p>
    <w:p w:rsidR="00E67A51" w:rsidRPr="005A2E48" w:rsidRDefault="00E67A51" w:rsidP="00E67A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E48">
        <w:rPr>
          <w:rFonts w:ascii="Times New Roman" w:hAnsi="Times New Roman" w:cs="Times New Roman"/>
          <w:sz w:val="28"/>
          <w:szCs w:val="28"/>
        </w:rPr>
        <w:t xml:space="preserve">Адрес, по которому необходимо направить </w:t>
      </w:r>
      <w:hyperlink r:id="rId18" w:history="1">
        <w:r w:rsidRPr="005A2E48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5A2E48">
        <w:rPr>
          <w:rFonts w:ascii="Times New Roman" w:hAnsi="Times New Roman" w:cs="Times New Roman"/>
          <w:sz w:val="28"/>
          <w:szCs w:val="28"/>
        </w:rPr>
        <w:t xml:space="preserve"> аттестации (в случае, если заявитель не имеет возможности присутствовать на заседании аттестационной комиссии)  </w:t>
      </w:r>
      <w:r w:rsidRPr="005A2E4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</w:t>
      </w:r>
      <w:r w:rsidRPr="005A2E48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/без моего присутствия (</w:t>
      </w:r>
      <w:proofErr w:type="gramStart"/>
      <w:r w:rsidRPr="005A2E4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A2E4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67A51" w:rsidRPr="005A2E48" w:rsidRDefault="00E67A51" w:rsidP="00E6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E48">
        <w:rPr>
          <w:rFonts w:ascii="Times New Roman" w:hAnsi="Times New Roman" w:cs="Times New Roman"/>
          <w:sz w:val="28"/>
          <w:szCs w:val="28"/>
        </w:rPr>
        <w:t>С порядком аттестации тренеров организаций, осуществляющих деятельность в области физической культуры и спорта, ознакомле</w:t>
      </w:r>
      <w:proofErr w:type="gramStart"/>
      <w:r w:rsidRPr="005A2E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A2E48">
        <w:rPr>
          <w:rFonts w:ascii="Times New Roman" w:hAnsi="Times New Roman" w:cs="Times New Roman"/>
          <w:sz w:val="28"/>
          <w:szCs w:val="28"/>
        </w:rPr>
        <w:t>а).</w:t>
      </w:r>
    </w:p>
    <w:p w:rsidR="00E67A51" w:rsidRPr="005A2E48" w:rsidRDefault="00E67A51" w:rsidP="00E67A51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E67A51" w:rsidRPr="00553348" w:rsidRDefault="00E67A51" w:rsidP="00E67A5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>"_____" _____________ 20____ г.             Подпись ______________</w:t>
      </w:r>
    </w:p>
    <w:p w:rsidR="00E67A51" w:rsidRPr="00553348" w:rsidRDefault="00E67A51" w:rsidP="00E67A5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41" w:rsidRDefault="00E67A51" w:rsidP="004C6E4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 w:cs="Times New Roman"/>
          <w:color w:val="000000"/>
          <w:sz w:val="28"/>
          <w:szCs w:val="28"/>
        </w:rPr>
        <w:t>Телефон: __________________________</w:t>
      </w:r>
    </w:p>
    <w:p w:rsidR="00A15B81" w:rsidRPr="004C6E41" w:rsidRDefault="00E67A51" w:rsidP="004C6E4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53348">
        <w:rPr>
          <w:rFonts w:ascii="Times New Roman" w:hAnsi="Times New Roman"/>
          <w:color w:val="000000"/>
          <w:sz w:val="28"/>
          <w:szCs w:val="28"/>
        </w:rPr>
        <w:t>Электронный адрес</w:t>
      </w:r>
      <w:r w:rsidRPr="00B157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E41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:rsidR="00B27DD6" w:rsidRDefault="00B27DD6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  <w:sectPr w:rsidR="00B27DD6" w:rsidSect="004C6E41">
          <w:pgSz w:w="11906" w:h="16838"/>
          <w:pgMar w:top="567" w:right="568" w:bottom="1134" w:left="1418" w:header="709" w:footer="709" w:gutter="0"/>
          <w:cols w:space="708"/>
          <w:titlePg/>
          <w:docGrid w:linePitch="360"/>
        </w:sectPr>
      </w:pPr>
    </w:p>
    <w:p w:rsidR="00B27DD6" w:rsidRPr="00216D32" w:rsidRDefault="00B27DD6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654"/>
      </w:tblGrid>
      <w:tr w:rsidR="00B27DD6" w:rsidRPr="00A15B81" w:rsidTr="00B27DD6">
        <w:tc>
          <w:tcPr>
            <w:tcW w:w="7196" w:type="dxa"/>
          </w:tcPr>
          <w:p w:rsidR="00B27DD6" w:rsidRDefault="00B27DD6" w:rsidP="00E67A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</w:tcPr>
          <w:p w:rsidR="00B27DD6" w:rsidRDefault="00B27DD6" w:rsidP="00E67A51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 к Порядку</w:t>
            </w:r>
          </w:p>
          <w:p w:rsidR="00B27DD6" w:rsidRPr="00A15B81" w:rsidRDefault="00B27DD6" w:rsidP="00E67A51">
            <w:pPr>
              <w:pStyle w:val="af0"/>
              <w:ind w:firstLine="5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D32">
              <w:rPr>
                <w:rFonts w:ascii="Times New Roman" w:hAnsi="Times New Roman"/>
                <w:bCs/>
                <w:sz w:val="28"/>
                <w:szCs w:val="28"/>
              </w:rPr>
              <w:t>проведения аттестации тренеров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целях присвоения второй квалификационной категории</w:t>
            </w:r>
          </w:p>
        </w:tc>
      </w:tr>
    </w:tbl>
    <w:p w:rsidR="00A63DDF" w:rsidRPr="00216D32" w:rsidRDefault="00F21DFD" w:rsidP="00B27DD6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63DDF" w:rsidRPr="00216D32" w:rsidRDefault="00663741" w:rsidP="00B27DD6">
      <w:pPr>
        <w:pStyle w:val="af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профессиональной деятельности тренера по установленным критериям</w:t>
      </w:r>
    </w:p>
    <w:p w:rsidR="00A63DDF" w:rsidRPr="00216D32" w:rsidRDefault="00A63DDF" w:rsidP="00B27DD6">
      <w:pPr>
        <w:pStyle w:val="af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к заявленной </w:t>
      </w:r>
      <w:r w:rsidR="00663741">
        <w:rPr>
          <w:rFonts w:ascii="Times New Roman" w:hAnsi="Times New Roman"/>
          <w:color w:val="000000"/>
          <w:sz w:val="28"/>
          <w:szCs w:val="28"/>
        </w:rPr>
        <w:t xml:space="preserve"> второй </w:t>
      </w:r>
      <w:r w:rsidRPr="00216D32">
        <w:rPr>
          <w:rFonts w:ascii="Times New Roman" w:hAnsi="Times New Roman"/>
          <w:color w:val="000000"/>
          <w:sz w:val="28"/>
          <w:szCs w:val="28"/>
        </w:rPr>
        <w:t>квалификационной категории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Тренер самостоятельно заполняет окрашенные графы Приложения, указывая соответствующее количество баллов. Указанное количество баллов необходимо подтверждать соответствующими документами. При заполнении Приложения учитываются данные </w:t>
      </w:r>
      <w:proofErr w:type="gramStart"/>
      <w:r w:rsidRPr="00216D32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216D32">
        <w:rPr>
          <w:rFonts w:ascii="Times New Roman" w:hAnsi="Times New Roman"/>
          <w:color w:val="000000"/>
          <w:sz w:val="28"/>
          <w:szCs w:val="28"/>
        </w:rPr>
        <w:t xml:space="preserve"> последние 4 года.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F21DFD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Вторая квалификационная </w:t>
      </w:r>
      <w:r w:rsidR="00A63DDF" w:rsidRPr="00216D32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 w:rsidRPr="00216D32">
        <w:rPr>
          <w:rFonts w:ascii="Times New Roman" w:hAnsi="Times New Roman"/>
          <w:color w:val="000000"/>
          <w:sz w:val="28"/>
          <w:szCs w:val="28"/>
        </w:rPr>
        <w:t>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70"/>
        <w:gridCol w:w="874"/>
        <w:gridCol w:w="1418"/>
        <w:gridCol w:w="283"/>
        <w:gridCol w:w="142"/>
        <w:gridCol w:w="142"/>
        <w:gridCol w:w="708"/>
        <w:gridCol w:w="567"/>
        <w:gridCol w:w="142"/>
        <w:gridCol w:w="142"/>
        <w:gridCol w:w="283"/>
        <w:gridCol w:w="142"/>
        <w:gridCol w:w="142"/>
        <w:gridCol w:w="283"/>
        <w:gridCol w:w="142"/>
        <w:gridCol w:w="425"/>
        <w:gridCol w:w="142"/>
        <w:gridCol w:w="142"/>
        <w:gridCol w:w="425"/>
        <w:gridCol w:w="425"/>
        <w:gridCol w:w="284"/>
        <w:gridCol w:w="283"/>
        <w:gridCol w:w="284"/>
        <w:gridCol w:w="425"/>
        <w:gridCol w:w="142"/>
        <w:gridCol w:w="142"/>
        <w:gridCol w:w="283"/>
        <w:gridCol w:w="142"/>
        <w:gridCol w:w="283"/>
        <w:gridCol w:w="142"/>
        <w:gridCol w:w="567"/>
        <w:gridCol w:w="2410"/>
      </w:tblGrid>
      <w:tr w:rsidR="00A63DDF" w:rsidRPr="0020587D" w:rsidTr="0020587D">
        <w:tc>
          <w:tcPr>
            <w:tcW w:w="15701" w:type="dxa"/>
            <w:gridSpan w:val="33"/>
          </w:tcPr>
          <w:p w:rsidR="00A63DDF" w:rsidRPr="0020587D" w:rsidRDefault="00A63DDF" w:rsidP="0020587D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 и эффективность профессиональной деятельности</w:t>
            </w:r>
          </w:p>
        </w:tc>
      </w:tr>
      <w:tr w:rsidR="00A63DDF" w:rsidRPr="0020587D" w:rsidTr="0020587D">
        <w:trPr>
          <w:trHeight w:val="611"/>
        </w:trPr>
        <w:tc>
          <w:tcPr>
            <w:tcW w:w="675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gridSpan w:val="30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и рассчитываются по количеству человек, вне зависимости от количества соревнований, баллы за участие даются при отсутствии победителей и призеров)</w:t>
            </w:r>
          </w:p>
        </w:tc>
      </w:tr>
      <w:tr w:rsidR="00A63DDF" w:rsidRPr="0020587D" w:rsidTr="0020587D">
        <w:trPr>
          <w:trHeight w:val="1407"/>
        </w:trPr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участия спортсменов аттестуемого тренера в  соревнованиях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о группе тренера, </w:t>
            </w:r>
            <w:r w:rsidR="0020587D">
              <w:rPr>
                <w:rFonts w:ascii="Times New Roman" w:hAnsi="Times New Roman"/>
                <w:color w:val="000000"/>
                <w:sz w:val="24"/>
                <w:szCs w:val="24"/>
              </w:rPr>
              <w:t>единый календарный план соревнований (ЕКП)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, копии протоколов соревнований</w:t>
            </w:r>
          </w:p>
        </w:tc>
        <w:tc>
          <w:tcPr>
            <w:tcW w:w="1418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5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Уровень организации</w:t>
            </w:r>
          </w:p>
        </w:tc>
        <w:tc>
          <w:tcPr>
            <w:tcW w:w="1843" w:type="dxa"/>
            <w:gridSpan w:val="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gridSpan w:val="6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 зональный уровень</w:t>
            </w:r>
          </w:p>
        </w:tc>
        <w:tc>
          <w:tcPr>
            <w:tcW w:w="2126" w:type="dxa"/>
            <w:gridSpan w:val="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2410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A63DDF" w:rsidRPr="0020587D" w:rsidRDefault="0020587D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Чемпион</w:t>
            </w:r>
            <w:r w:rsidR="00A63DDF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 и первенства субъектов РФ, турниры различных уровней</w:t>
            </w:r>
          </w:p>
        </w:tc>
        <w:tc>
          <w:tcPr>
            <w:tcW w:w="2126" w:type="dxa"/>
            <w:gridSpan w:val="8"/>
          </w:tcPr>
          <w:p w:rsidR="00A63DDF" w:rsidRPr="0020587D" w:rsidRDefault="00B27DD6" w:rsidP="0020587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Чемпионат России, первен</w:t>
            </w:r>
            <w:r w:rsidR="00A63DDF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ство</w:t>
            </w: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России (молодежь, юниоры, старшие юниоры), финал Спартакиады </w:t>
            </w: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уча</w:t>
            </w:r>
            <w:r w:rsidR="00A63DDF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щихся, финал всеросс</w:t>
            </w: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ийских соревнований среди спор</w:t>
            </w:r>
            <w:r w:rsidR="00A63DDF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тивных школ, официальные всероссийские соревнования (</w:t>
            </w:r>
            <w:proofErr w:type="spellStart"/>
            <w:r w:rsidR="00A63DDF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вкл</w:t>
            </w:r>
            <w:proofErr w:type="gramStart"/>
            <w:r w:rsidR="00A63DDF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="00A63DDF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Единый календарный план) в составе сборной команды субъекта РФ</w:t>
            </w:r>
          </w:p>
        </w:tc>
        <w:tc>
          <w:tcPr>
            <w:tcW w:w="2410" w:type="dxa"/>
          </w:tcPr>
          <w:p w:rsidR="00A63DDF" w:rsidRPr="0020587D" w:rsidRDefault="00A63DDF" w:rsidP="0020587D">
            <w:pPr>
              <w:pStyle w:val="af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Олимпийские Игры, </w:t>
            </w:r>
            <w:proofErr w:type="spellStart"/>
            <w:r w:rsidR="00B27DD6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Параолимпийские</w:t>
            </w:r>
            <w:proofErr w:type="spellEnd"/>
            <w:r w:rsidR="00B27DD6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игры,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Сурд</w:t>
            </w:r>
            <w:r w:rsidR="00B27DD6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лимпийские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</w:t>
            </w: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Чемпионаты Мира, Европы, Кубок Мира, Европы, первенство </w:t>
            </w: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мира,</w:t>
            </w:r>
            <w:r w:rsidR="00B27DD6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Европы, официальные международ</w:t>
            </w: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</w:t>
            </w:r>
            <w:r w:rsidR="00B27DD6"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соревнования с учас</w:t>
            </w: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тием сборной команды России (основной состав)</w:t>
            </w:r>
            <w:proofErr w:type="gramEnd"/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чел.- 10б.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чел.- 20б.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 - 30б.</w:t>
            </w:r>
          </w:p>
        </w:tc>
        <w:tc>
          <w:tcPr>
            <w:tcW w:w="1843" w:type="dxa"/>
            <w:gridSpan w:val="9"/>
          </w:tcPr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чел.- 80б.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 - 90б.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 - 100б</w:t>
            </w:r>
          </w:p>
        </w:tc>
        <w:tc>
          <w:tcPr>
            <w:tcW w:w="1843" w:type="dxa"/>
            <w:gridSpan w:val="6"/>
          </w:tcPr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чел.- 170б.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чел.- 180б.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7-9 чел.- 190б.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10и более-200</w:t>
            </w:r>
          </w:p>
        </w:tc>
        <w:tc>
          <w:tcPr>
            <w:tcW w:w="2126" w:type="dxa"/>
            <w:gridSpan w:val="8"/>
          </w:tcPr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чел.- 280б.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чел.- 290б.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более- 300б</w:t>
            </w:r>
          </w:p>
        </w:tc>
        <w:tc>
          <w:tcPr>
            <w:tcW w:w="2410" w:type="dxa"/>
          </w:tcPr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чел.- 380б.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чел.- 390б.</w:t>
            </w:r>
          </w:p>
          <w:p w:rsidR="00A63DDF" w:rsidRPr="0020587D" w:rsidRDefault="00A63DDF" w:rsidP="0020587D">
            <w:pPr>
              <w:pStyle w:val="af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более- 400б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чел.- 50б.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чел.- 60б.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более- 70б.</w:t>
            </w:r>
          </w:p>
        </w:tc>
        <w:tc>
          <w:tcPr>
            <w:tcW w:w="1843" w:type="dxa"/>
            <w:gridSpan w:val="6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чел.- 140б.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чел.- 150б.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 -160б.</w:t>
            </w:r>
          </w:p>
        </w:tc>
        <w:tc>
          <w:tcPr>
            <w:tcW w:w="2126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чел.- 220б.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чел.- 230б.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более- 240б.</w:t>
            </w:r>
          </w:p>
        </w:tc>
        <w:tc>
          <w:tcPr>
            <w:tcW w:w="2410" w:type="dxa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чел.- 350б.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чел.- 360б.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 и более- 370б.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VII-X места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чел.- 20 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чел.- 30 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и более- 40б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- 10б.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VII-X места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чел.- 110б.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чел.- 120б.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и более - 130</w:t>
            </w:r>
          </w:p>
          <w:p w:rsidR="00A63DDF" w:rsidRPr="0020587D" w:rsidRDefault="0020587D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A63DDF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-  100б.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VII-X места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чел.- 140б.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чел.- 150б.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и более -160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- 200б.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VII-X места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чел.- 320б.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чел.- 330б.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и более- 340б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- 300б.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gridSpan w:val="30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по горизонтали и рассчитываются по количеству человек)</w:t>
            </w: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спортсменов, получивших спортивные разряды и звания по видам спорта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 Заверенные копии приказов других документов, подтверждающих получение спортивных разрядов спортсменов</w:t>
            </w:r>
          </w:p>
        </w:tc>
        <w:tc>
          <w:tcPr>
            <w:tcW w:w="2693" w:type="dxa"/>
            <w:gridSpan w:val="5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11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2410" w:type="dxa"/>
            <w:gridSpan w:val="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100-200</w:t>
            </w:r>
          </w:p>
        </w:tc>
        <w:tc>
          <w:tcPr>
            <w:tcW w:w="3827" w:type="dxa"/>
            <w:gridSpan w:val="6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200-300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11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2-3-й разряд, массовые разряды</w:t>
            </w:r>
          </w:p>
        </w:tc>
        <w:tc>
          <w:tcPr>
            <w:tcW w:w="2410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1-й разряд, кандидат в мастера спорта</w:t>
            </w:r>
          </w:p>
        </w:tc>
        <w:tc>
          <w:tcPr>
            <w:tcW w:w="3827" w:type="dxa"/>
            <w:gridSpan w:val="6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спорта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11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1-3 чел.- 70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4-6 чел.- 80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7-9 чел.- 90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  и более - 100б.</w:t>
            </w:r>
          </w:p>
        </w:tc>
        <w:tc>
          <w:tcPr>
            <w:tcW w:w="2410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 чел.- 100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чел.- 120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чел.- 140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 чел.- 170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5 и более – 200 б.</w:t>
            </w:r>
          </w:p>
        </w:tc>
        <w:tc>
          <w:tcPr>
            <w:tcW w:w="3827" w:type="dxa"/>
            <w:gridSpan w:val="6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 чел.- 200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чел.- 250 б.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чел. и более - 300 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gridSpan w:val="2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781" w:type="dxa"/>
            <w:gridSpan w:val="2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(баллы указаны за 1 спортсмена, суммируются)</w:t>
            </w: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перехода спортсменов в организации, осуществляющие подготовку на более высоком уровне, в рамках одного региона (за исключением федеральных УОР)</w:t>
            </w:r>
          </w:p>
        </w:tc>
        <w:tc>
          <w:tcPr>
            <w:tcW w:w="1701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Справки организации, копии приказов о зачислении</w:t>
            </w:r>
          </w:p>
        </w:tc>
        <w:tc>
          <w:tcPr>
            <w:tcW w:w="2410" w:type="dxa"/>
            <w:gridSpan w:val="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60" w:type="dxa"/>
            <w:gridSpan w:val="11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УОР/ЦОП</w:t>
            </w:r>
          </w:p>
        </w:tc>
        <w:tc>
          <w:tcPr>
            <w:tcW w:w="4111" w:type="dxa"/>
            <w:gridSpan w:val="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ЦСП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11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20б.</w:t>
            </w:r>
          </w:p>
        </w:tc>
        <w:tc>
          <w:tcPr>
            <w:tcW w:w="4111" w:type="dxa"/>
            <w:gridSpan w:val="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40б.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4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сдачи контрольно-переводных нормативов в соответствии с программами спортивной подготовки на основе федеральных 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стандартов спортивной подготовки</w:t>
            </w:r>
          </w:p>
        </w:tc>
        <w:tc>
          <w:tcPr>
            <w:tcW w:w="2126" w:type="dxa"/>
            <w:gridSpan w:val="7"/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менее 80% - 0</w:t>
            </w:r>
          </w:p>
        </w:tc>
        <w:tc>
          <w:tcPr>
            <w:tcW w:w="2268" w:type="dxa"/>
            <w:gridSpan w:val="9"/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80% до 90% - 50 б.</w:t>
            </w:r>
          </w:p>
        </w:tc>
        <w:tc>
          <w:tcPr>
            <w:tcW w:w="2410" w:type="dxa"/>
            <w:gridSpan w:val="10"/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от 90% до 100% - 100 б.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100% - 150 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15701" w:type="dxa"/>
            <w:gridSpan w:val="33"/>
          </w:tcPr>
          <w:p w:rsidR="00A63DDF" w:rsidRPr="0020587D" w:rsidRDefault="00A63DDF" w:rsidP="0020587D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2717" w:type="dxa"/>
            <w:gridSpan w:val="4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39" w:type="dxa"/>
            <w:gridSpan w:val="27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(баллы не суммируются)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rPr>
          <w:trHeight w:val="345"/>
        </w:trPr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0"/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10"/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7"/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63DDF" w:rsidRPr="0020587D" w:rsidTr="0020587D">
        <w:trPr>
          <w:trHeight w:val="345"/>
        </w:trPr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обучается</w:t>
            </w: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Обучается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ВПО/ПП освоена полностью</w:t>
            </w:r>
          </w:p>
        </w:tc>
      </w:tr>
      <w:tr w:rsidR="00A63DDF" w:rsidRPr="0020587D" w:rsidTr="0020587D">
        <w:trPr>
          <w:trHeight w:val="313"/>
        </w:trPr>
        <w:tc>
          <w:tcPr>
            <w:tcW w:w="675" w:type="dxa"/>
          </w:tcPr>
          <w:p w:rsidR="00A63DDF" w:rsidRPr="0020587D" w:rsidRDefault="0020587D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Первое высшее профессиональное образование (ВПО) для лиц, имеющих профильное среднее профессиональное образование</w:t>
            </w:r>
          </w:p>
        </w:tc>
        <w:tc>
          <w:tcPr>
            <w:tcW w:w="2717" w:type="dxa"/>
            <w:gridSpan w:val="4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о получении профильного высшего образования  </w:t>
            </w:r>
          </w:p>
        </w:tc>
        <w:tc>
          <w:tcPr>
            <w:tcW w:w="2693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rPr>
          <w:trHeight w:val="1380"/>
        </w:trPr>
        <w:tc>
          <w:tcPr>
            <w:tcW w:w="675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20587D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</w:t>
            </w:r>
          </w:p>
        </w:tc>
        <w:tc>
          <w:tcPr>
            <w:tcW w:w="2717" w:type="dxa"/>
            <w:gridSpan w:val="4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о получении профильного высшего образования  </w:t>
            </w:r>
          </w:p>
        </w:tc>
        <w:tc>
          <w:tcPr>
            <w:tcW w:w="2693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rPr>
          <w:trHeight w:val="1350"/>
        </w:trPr>
        <w:tc>
          <w:tcPr>
            <w:tcW w:w="675" w:type="dxa"/>
          </w:tcPr>
          <w:p w:rsidR="00A63DDF" w:rsidRPr="0020587D" w:rsidRDefault="0020587D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(ПП) для лиц, имеющих высшее профессиональное образование</w:t>
            </w:r>
          </w:p>
        </w:tc>
        <w:tc>
          <w:tcPr>
            <w:tcW w:w="2717" w:type="dxa"/>
            <w:gridSpan w:val="4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2693" w:type="dxa"/>
            <w:gridSpan w:val="10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20587D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0" w:type="dxa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квалификации, стажировка</w:t>
            </w:r>
          </w:p>
        </w:tc>
        <w:tc>
          <w:tcPr>
            <w:tcW w:w="2717" w:type="dxa"/>
            <w:gridSpan w:val="4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установленного  образца учреждений, имеющих лицензию на 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 реализации программ дополнительного профессионального образования</w:t>
            </w:r>
          </w:p>
        </w:tc>
        <w:tc>
          <w:tcPr>
            <w:tcW w:w="2126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4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менее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2126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16 – 71 ч.</w:t>
            </w:r>
          </w:p>
        </w:tc>
        <w:tc>
          <w:tcPr>
            <w:tcW w:w="1985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72 - 144 ч.</w:t>
            </w:r>
          </w:p>
        </w:tc>
        <w:tc>
          <w:tcPr>
            <w:tcW w:w="3402" w:type="dxa"/>
            <w:gridSpan w:val="4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более 144 ч.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20587D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A63DDF"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70" w:type="dxa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научное развитие*</w:t>
            </w:r>
          </w:p>
        </w:tc>
        <w:tc>
          <w:tcPr>
            <w:tcW w:w="2717" w:type="dxa"/>
            <w:gridSpan w:val="4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справок об обучении, дипломов</w:t>
            </w:r>
          </w:p>
        </w:tc>
        <w:tc>
          <w:tcPr>
            <w:tcW w:w="2126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gridSpan w:val="4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обучается</w:t>
            </w:r>
          </w:p>
        </w:tc>
        <w:tc>
          <w:tcPr>
            <w:tcW w:w="2126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1985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3402" w:type="dxa"/>
            <w:gridSpan w:val="4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rPr>
          <w:trHeight w:val="758"/>
        </w:trPr>
        <w:tc>
          <w:tcPr>
            <w:tcW w:w="675" w:type="dxa"/>
          </w:tcPr>
          <w:p w:rsidR="00A63DDF" w:rsidRPr="0020587D" w:rsidRDefault="00A63DDF" w:rsidP="0020587D">
            <w:pPr>
              <w:pStyle w:val="af0"/>
              <w:tabs>
                <w:tab w:val="left" w:pos="420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tabs>
                <w:tab w:val="left" w:pos="420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20587D" w:rsidRDefault="00A63DDF" w:rsidP="0020587D">
            <w:pPr>
              <w:pStyle w:val="af0"/>
              <w:tabs>
                <w:tab w:val="left" w:pos="420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1482" w:type="dxa"/>
            <w:gridSpan w:val="30"/>
          </w:tcPr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20587D" w:rsidRDefault="00A63DDF" w:rsidP="0020587D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по горизонтали)</w:t>
            </w:r>
          </w:p>
        </w:tc>
      </w:tr>
      <w:tr w:rsidR="00A63DDF" w:rsidRPr="0020587D" w:rsidTr="0020587D">
        <w:tc>
          <w:tcPr>
            <w:tcW w:w="675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80-100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15701" w:type="dxa"/>
            <w:gridSpan w:val="33"/>
          </w:tcPr>
          <w:p w:rsidR="00A63DDF" w:rsidRPr="0020587D" w:rsidRDefault="00A63DDF" w:rsidP="0020587D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Продуктивность и эффективность методической деятельности, распространение собственного профессионального опыта</w:t>
            </w: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 на семинарах, конференциях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Конспект, лист регистрации, отзыв (видеоматериал)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.- 20б.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.- 40б.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.- 60б.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.- 90б.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- 30б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-50б.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- 70б.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- 100б.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открытых занятий, мероприятий, мастер-классов и др.  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Подтверждающие документы: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 и др. документы, подтверждающие проведение открытых занятий, мероприятий и др.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.- 20б.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.- 40б.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.- 60б.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.- 90б.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- 30б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-50б.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- 70б.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- 100б.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Научно-методические и методические публикации, методические разработки, в т.ч. в электронной версии на сайте профильных издательств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Подтверждающие документы:  Оригиналы публикаций или ксерокопии титульного листа печатного издания,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, ксерокопия страницы «содержание» сборника, в котором помещена публикация и др.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Нет публикаций</w:t>
            </w: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публ</w:t>
            </w:r>
            <w:proofErr w:type="spellEnd"/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.- 20б.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.- 40б.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.- 60б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.- 90б.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и более - 30б.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- 50б.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- 70б.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- 100б.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  Копии приказов, справки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 - 10б.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./жюри- 30б.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./жюри- 50б.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./жюри- 80б.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 - 20б.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./жюри- 40б.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./жюри- 60б.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./жюри- 90б.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- 30б.</w:t>
            </w:r>
          </w:p>
        </w:tc>
        <w:tc>
          <w:tcPr>
            <w:tcW w:w="1985" w:type="dxa"/>
            <w:gridSpan w:val="7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- 50б.</w:t>
            </w:r>
          </w:p>
        </w:tc>
        <w:tc>
          <w:tcPr>
            <w:tcW w:w="1984" w:type="dxa"/>
            <w:gridSpan w:val="8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- 70б.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 и более – 100б.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E2EFD9"/>
          </w:tcPr>
          <w:p w:rsidR="00A63DDF" w:rsidRPr="0020587D" w:rsidRDefault="00A63DDF" w:rsidP="0020587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1482" w:type="dxa"/>
            <w:gridSpan w:val="30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при условии, что за каждый конкурс баллы считаются только 1 раз)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 в профессиональных конкурсах </w:t>
            </w: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 грамоты, дипломы, выписки из приказов</w:t>
            </w:r>
          </w:p>
        </w:tc>
        <w:tc>
          <w:tcPr>
            <w:tcW w:w="1701" w:type="dxa"/>
            <w:gridSpan w:val="2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gridSpan w:val="6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2126" w:type="dxa"/>
            <w:gridSpan w:val="9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20-50</w:t>
            </w:r>
          </w:p>
        </w:tc>
        <w:tc>
          <w:tcPr>
            <w:tcW w:w="2268" w:type="dxa"/>
            <w:gridSpan w:val="8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40-100</w:t>
            </w:r>
          </w:p>
        </w:tc>
        <w:tc>
          <w:tcPr>
            <w:tcW w:w="3544" w:type="dxa"/>
            <w:gridSpan w:val="5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50-150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1843" w:type="dxa"/>
            <w:gridSpan w:val="6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gridSpan w:val="9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8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544" w:type="dxa"/>
            <w:gridSpan w:val="5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gridSpan w:val="30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/ призер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 конк.-20б</w:t>
            </w:r>
          </w:p>
        </w:tc>
        <w:tc>
          <w:tcPr>
            <w:tcW w:w="2126" w:type="dxa"/>
            <w:gridSpan w:val="9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.- 30б</w:t>
            </w:r>
          </w:p>
        </w:tc>
        <w:tc>
          <w:tcPr>
            <w:tcW w:w="2268" w:type="dxa"/>
            <w:gridSpan w:val="8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.- 70б</w:t>
            </w:r>
          </w:p>
        </w:tc>
        <w:tc>
          <w:tcPr>
            <w:tcW w:w="3544" w:type="dxa"/>
            <w:gridSpan w:val="5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.- 100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 w:val="restart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- 30б.</w:t>
            </w: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 w:val="restart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 и более - 50б.</w:t>
            </w:r>
          </w:p>
        </w:tc>
        <w:tc>
          <w:tcPr>
            <w:tcW w:w="2268" w:type="dxa"/>
            <w:gridSpan w:val="8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 – 80б.</w:t>
            </w:r>
          </w:p>
        </w:tc>
        <w:tc>
          <w:tcPr>
            <w:tcW w:w="3544" w:type="dxa"/>
            <w:gridSpan w:val="5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.- 120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 - 90б</w:t>
            </w:r>
          </w:p>
        </w:tc>
        <w:tc>
          <w:tcPr>
            <w:tcW w:w="3544" w:type="dxa"/>
            <w:gridSpan w:val="5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.- 140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 и более-100</w:t>
            </w:r>
          </w:p>
        </w:tc>
        <w:tc>
          <w:tcPr>
            <w:tcW w:w="3544" w:type="dxa"/>
            <w:gridSpan w:val="5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4 и более-150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- 10б.</w:t>
            </w:r>
          </w:p>
        </w:tc>
        <w:tc>
          <w:tcPr>
            <w:tcW w:w="2126" w:type="dxa"/>
            <w:gridSpan w:val="9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- 20б.</w:t>
            </w:r>
          </w:p>
        </w:tc>
        <w:tc>
          <w:tcPr>
            <w:tcW w:w="2268" w:type="dxa"/>
            <w:gridSpan w:val="8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- 40б.</w:t>
            </w:r>
          </w:p>
        </w:tc>
        <w:tc>
          <w:tcPr>
            <w:tcW w:w="3544" w:type="dxa"/>
            <w:gridSpan w:val="5"/>
          </w:tcPr>
          <w:p w:rsidR="00A63DDF" w:rsidRPr="0020587D" w:rsidRDefault="00A63DDF" w:rsidP="00050792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участие - 50б.</w:t>
            </w:r>
          </w:p>
        </w:tc>
      </w:tr>
      <w:tr w:rsidR="00A63DDF" w:rsidRPr="0020587D" w:rsidTr="0020587D"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20587D" w:rsidTr="0020587D">
        <w:tc>
          <w:tcPr>
            <w:tcW w:w="15701" w:type="dxa"/>
            <w:gridSpan w:val="33"/>
          </w:tcPr>
          <w:p w:rsidR="00A63DDF" w:rsidRPr="00050792" w:rsidRDefault="00A63DDF" w:rsidP="00050792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Почетные спортивные звания, профессиональные награды и/или поощрения, национальная категория</w:t>
            </w: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2575" w:type="dxa"/>
            <w:gridSpan w:val="3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781" w:type="dxa"/>
            <w:gridSpan w:val="28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по горизонтали, при наличии нескольких званий/наград/поощрений одного уровня, баллы просчитываются один раз</w:t>
            </w:r>
            <w:proofErr w:type="gramStart"/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63DDF" w:rsidRPr="0020587D" w:rsidTr="0020587D">
        <w:trPr>
          <w:trHeight w:val="209"/>
        </w:trPr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6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7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A63DDF" w:rsidRPr="0020587D" w:rsidTr="0020587D">
        <w:tc>
          <w:tcPr>
            <w:tcW w:w="675" w:type="dxa"/>
            <w:vMerge w:val="restart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почетных спортивных званий, профессиональных наград и/или поощрений, национальной категории </w:t>
            </w:r>
          </w:p>
        </w:tc>
        <w:tc>
          <w:tcPr>
            <w:tcW w:w="2575" w:type="dxa"/>
            <w:gridSpan w:val="3"/>
            <w:vMerge w:val="restart"/>
          </w:tcPr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Грамоты, дипломы, благодарности и др., выписки из приказов</w:t>
            </w:r>
          </w:p>
        </w:tc>
        <w:tc>
          <w:tcPr>
            <w:tcW w:w="1701" w:type="dxa"/>
            <w:gridSpan w:val="5"/>
          </w:tcPr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7"/>
          </w:tcPr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gridSpan w:val="6"/>
          </w:tcPr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701" w:type="dxa"/>
            <w:gridSpan w:val="7"/>
          </w:tcPr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119" w:type="dxa"/>
            <w:gridSpan w:val="3"/>
          </w:tcPr>
          <w:p w:rsidR="00A63DDF" w:rsidRPr="0020587D" w:rsidRDefault="00A63DDF" w:rsidP="00050792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7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уровень</w:t>
            </w:r>
          </w:p>
        </w:tc>
      </w:tr>
      <w:tr w:rsidR="00A63DDF" w:rsidRPr="0020587D" w:rsidTr="0020587D">
        <w:trPr>
          <w:trHeight w:val="691"/>
        </w:trPr>
        <w:tc>
          <w:tcPr>
            <w:tcW w:w="675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Merge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E2EFD9"/>
          </w:tcPr>
          <w:p w:rsidR="00A63DDF" w:rsidRPr="0020587D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0792" w:rsidRDefault="00050792" w:rsidP="0005079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792" w:rsidRPr="00216D32" w:rsidRDefault="00050792" w:rsidP="0005079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Всего набрано ______________ баллов.</w:t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  <w:t>________________/___________________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050792" w:rsidRPr="00050792" w:rsidRDefault="00050792" w:rsidP="00050792">
      <w:pPr>
        <w:pStyle w:val="af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  <w:r w:rsidRPr="00050792">
        <w:rPr>
          <w:rFonts w:ascii="Times New Roman" w:hAnsi="Times New Roman"/>
          <w:color w:val="000000"/>
          <w:sz w:val="24"/>
          <w:szCs w:val="24"/>
        </w:rPr>
        <w:t>Подпись</w:t>
      </w:r>
      <w:r w:rsidRPr="00050792">
        <w:rPr>
          <w:rFonts w:ascii="Times New Roman" w:hAnsi="Times New Roman"/>
          <w:color w:val="000000"/>
          <w:sz w:val="24"/>
          <w:szCs w:val="24"/>
        </w:rPr>
        <w:tab/>
        <w:t>фамилия и инициалы тренера</w:t>
      </w:r>
    </w:p>
    <w:p w:rsidR="00050792" w:rsidRPr="00216D32" w:rsidRDefault="00050792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050792" w:rsidRPr="00216D32" w:rsidSect="00796580">
          <w:pgSz w:w="16838" w:h="11906" w:orient="landscape"/>
          <w:pgMar w:top="1418" w:right="1134" w:bottom="568" w:left="1134" w:header="709" w:footer="709" w:gutter="0"/>
          <w:cols w:space="708"/>
          <w:titlePg/>
          <w:docGrid w:linePitch="360"/>
        </w:sectPr>
      </w:pPr>
    </w:p>
    <w:p w:rsidR="00050792" w:rsidRPr="00216D32" w:rsidRDefault="00F21DFD" w:rsidP="0005079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796580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654"/>
      </w:tblGrid>
      <w:tr w:rsidR="00050792" w:rsidRPr="00A15B81" w:rsidTr="00E67A51">
        <w:tc>
          <w:tcPr>
            <w:tcW w:w="7196" w:type="dxa"/>
          </w:tcPr>
          <w:p w:rsidR="00050792" w:rsidRPr="00050792" w:rsidRDefault="00050792" w:rsidP="00E67A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50792" w:rsidRDefault="00E67A51" w:rsidP="00E67A51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="00050792">
              <w:rPr>
                <w:rFonts w:ascii="Times New Roman" w:hAnsi="Times New Roman"/>
                <w:sz w:val="28"/>
                <w:szCs w:val="28"/>
              </w:rPr>
              <w:t xml:space="preserve"> к Порядку</w:t>
            </w:r>
          </w:p>
          <w:p w:rsidR="00050792" w:rsidRPr="00A15B81" w:rsidRDefault="00050792" w:rsidP="00E67A51">
            <w:pPr>
              <w:pStyle w:val="af0"/>
              <w:ind w:firstLine="5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D32">
              <w:rPr>
                <w:rFonts w:ascii="Times New Roman" w:hAnsi="Times New Roman"/>
                <w:bCs/>
                <w:sz w:val="28"/>
                <w:szCs w:val="28"/>
              </w:rPr>
              <w:t>проведения аттестации тренеров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целях присвоения второй квалификационной категории</w:t>
            </w:r>
          </w:p>
        </w:tc>
      </w:tr>
    </w:tbl>
    <w:p w:rsidR="00A63DDF" w:rsidRPr="004C6E41" w:rsidRDefault="00A63DDF" w:rsidP="00E67A51">
      <w:pPr>
        <w:pStyle w:val="af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6E41">
        <w:rPr>
          <w:rFonts w:ascii="Times New Roman" w:hAnsi="Times New Roman"/>
          <w:b/>
          <w:color w:val="000000"/>
          <w:sz w:val="28"/>
          <w:szCs w:val="28"/>
        </w:rPr>
        <w:t>Экспертное заключение  аттестационной комиссии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Общие сведения об </w:t>
      </w:r>
      <w:proofErr w:type="gramStart"/>
      <w:r w:rsidRPr="00216D32">
        <w:rPr>
          <w:rFonts w:ascii="Times New Roman" w:hAnsi="Times New Roman"/>
          <w:color w:val="000000"/>
          <w:sz w:val="28"/>
          <w:szCs w:val="28"/>
        </w:rPr>
        <w:t>аттестуемом</w:t>
      </w:r>
      <w:proofErr w:type="gramEnd"/>
      <w:r w:rsidRPr="00216D3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Look w:val="04A0"/>
      </w:tblPr>
      <w:tblGrid>
        <w:gridCol w:w="7054"/>
        <w:gridCol w:w="7655"/>
      </w:tblGrid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7655" w:type="dxa"/>
          </w:tcPr>
          <w:p w:rsidR="00A63DDF" w:rsidRPr="00216D32" w:rsidRDefault="00A63DDF" w:rsidP="00E67A51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7655" w:type="dxa"/>
          </w:tcPr>
          <w:p w:rsidR="00A63DDF" w:rsidRPr="00216D32" w:rsidRDefault="00A63DDF" w:rsidP="00E67A51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63DDF" w:rsidRPr="00216D32" w:rsidRDefault="00A63DDF" w:rsidP="00E67A51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7655" w:type="dxa"/>
          </w:tcPr>
          <w:p w:rsidR="00A63DDF" w:rsidRPr="00216D32" w:rsidRDefault="00A63DDF" w:rsidP="00E67A51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Стаж работы по должности тренер</w:t>
            </w:r>
          </w:p>
        </w:tc>
        <w:tc>
          <w:tcPr>
            <w:tcW w:w="7655" w:type="dxa"/>
          </w:tcPr>
          <w:p w:rsidR="00A63DDF" w:rsidRPr="00216D32" w:rsidRDefault="00A63DDF" w:rsidP="00E67A51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655" w:type="dxa"/>
          </w:tcPr>
          <w:p w:rsidR="00A63DDF" w:rsidRPr="00216D32" w:rsidRDefault="00A63DDF" w:rsidP="00E67A51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Наличие квалификационной категории _________</w:t>
            </w:r>
          </w:p>
        </w:tc>
        <w:tc>
          <w:tcPr>
            <w:tcW w:w="7655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дата присвоения__________</w:t>
            </w:r>
            <w:r w:rsidR="004C6E4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</w:t>
            </w:r>
          </w:p>
        </w:tc>
      </w:tr>
      <w:tr w:rsidR="00A63DDF" w:rsidRPr="00216D32" w:rsidTr="00F21DFD">
        <w:tc>
          <w:tcPr>
            <w:tcW w:w="7054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Заявленная квалификационная категория________</w:t>
            </w:r>
          </w:p>
        </w:tc>
        <w:tc>
          <w:tcPr>
            <w:tcW w:w="7655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4C6E41" w:rsidRDefault="00F21DFD" w:rsidP="00E67A51">
      <w:pPr>
        <w:pStyle w:val="af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6E41">
        <w:rPr>
          <w:rFonts w:ascii="Times New Roman" w:hAnsi="Times New Roman"/>
          <w:b/>
          <w:color w:val="000000"/>
          <w:sz w:val="28"/>
          <w:szCs w:val="28"/>
        </w:rPr>
        <w:t>Вторая квалификационная категория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70"/>
        <w:gridCol w:w="874"/>
        <w:gridCol w:w="1418"/>
        <w:gridCol w:w="283"/>
        <w:gridCol w:w="142"/>
        <w:gridCol w:w="142"/>
        <w:gridCol w:w="708"/>
        <w:gridCol w:w="567"/>
        <w:gridCol w:w="142"/>
        <w:gridCol w:w="142"/>
        <w:gridCol w:w="283"/>
        <w:gridCol w:w="142"/>
        <w:gridCol w:w="142"/>
        <w:gridCol w:w="283"/>
        <w:gridCol w:w="142"/>
        <w:gridCol w:w="425"/>
        <w:gridCol w:w="142"/>
        <w:gridCol w:w="142"/>
        <w:gridCol w:w="425"/>
        <w:gridCol w:w="425"/>
        <w:gridCol w:w="284"/>
        <w:gridCol w:w="283"/>
        <w:gridCol w:w="284"/>
        <w:gridCol w:w="425"/>
        <w:gridCol w:w="142"/>
        <w:gridCol w:w="142"/>
        <w:gridCol w:w="283"/>
        <w:gridCol w:w="142"/>
        <w:gridCol w:w="283"/>
        <w:gridCol w:w="142"/>
        <w:gridCol w:w="425"/>
        <w:gridCol w:w="1985"/>
      </w:tblGrid>
      <w:tr w:rsidR="00A63DDF" w:rsidRPr="00E67A51" w:rsidTr="00E67A51">
        <w:tc>
          <w:tcPr>
            <w:tcW w:w="15134" w:type="dxa"/>
            <w:gridSpan w:val="33"/>
          </w:tcPr>
          <w:p w:rsidR="00A63DDF" w:rsidRPr="00E67A51" w:rsidRDefault="00A63DDF" w:rsidP="004C6E41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 и эффективность профессиональной деятельности</w:t>
            </w:r>
          </w:p>
        </w:tc>
      </w:tr>
      <w:tr w:rsidR="00A63DDF" w:rsidRPr="00E67A51" w:rsidTr="00E67A51">
        <w:trPr>
          <w:trHeight w:val="611"/>
        </w:trPr>
        <w:tc>
          <w:tcPr>
            <w:tcW w:w="675" w:type="dxa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gridSpan w:val="30"/>
          </w:tcPr>
          <w:p w:rsidR="00A63DDF" w:rsidRPr="00E67A51" w:rsidRDefault="00A63DDF" w:rsidP="004C6E4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E67A51" w:rsidRDefault="00A63DDF" w:rsidP="004C6E4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и рассчитываются по количеству человек, вне зависимости от количества соревнований, баллы за участие даются при отсутствии победителей и призеров)</w:t>
            </w:r>
          </w:p>
        </w:tc>
      </w:tr>
      <w:tr w:rsidR="00A63DDF" w:rsidRPr="00E67A51" w:rsidTr="00E67A51">
        <w:trPr>
          <w:trHeight w:val="907"/>
        </w:trPr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участия спортсменов аттестуемого тренера в  соревнованиях</w:t>
            </w:r>
          </w:p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</w:t>
            </w:r>
          </w:p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о группе тренера, </w:t>
            </w:r>
            <w:r w:rsidR="00E67A51">
              <w:rPr>
                <w:rFonts w:ascii="Times New Roman" w:hAnsi="Times New Roman"/>
                <w:color w:val="000000"/>
                <w:sz w:val="24"/>
                <w:szCs w:val="24"/>
              </w:rPr>
              <w:t>единый календарный план (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ЕКП</w:t>
            </w:r>
            <w:r w:rsidR="00E67A5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, копии протоколов соревнований</w:t>
            </w:r>
          </w:p>
        </w:tc>
        <w:tc>
          <w:tcPr>
            <w:tcW w:w="1418" w:type="dxa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5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Уровень организации</w:t>
            </w:r>
          </w:p>
        </w:tc>
        <w:tc>
          <w:tcPr>
            <w:tcW w:w="1843" w:type="dxa"/>
            <w:gridSpan w:val="9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gridSpan w:val="6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 зональный уровень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985" w:type="dxa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Чемпионаты и первенства субъектов РФ, турниры различных уровней</w:t>
            </w:r>
          </w:p>
        </w:tc>
        <w:tc>
          <w:tcPr>
            <w:tcW w:w="1984" w:type="dxa"/>
            <w:gridSpan w:val="8"/>
          </w:tcPr>
          <w:p w:rsidR="00A63DDF" w:rsidRPr="00E67A51" w:rsidRDefault="00E67A51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Чемпионат России, первен</w:t>
            </w:r>
            <w:r w:rsidR="00A63DDF"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России (молодежь, юниоры, стар</w:t>
            </w:r>
            <w:r w:rsidR="00A63DDF"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юниоры), финал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Спартакиады уча</w:t>
            </w:r>
            <w:r w:rsidR="00A63DDF"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щихся, финал всеросс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ийских соревнований среди спор</w:t>
            </w:r>
            <w:r w:rsidR="00A63DDF"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тивных школ, официальные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всероссийские соревнования (включенных </w:t>
            </w:r>
            <w:r w:rsidR="00A63DDF"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ЕКП</w:t>
            </w:r>
            <w:r w:rsidR="00A63DDF"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 в составе сборной команды субъекта РФ</w:t>
            </w:r>
          </w:p>
        </w:tc>
        <w:tc>
          <w:tcPr>
            <w:tcW w:w="1985" w:type="dxa"/>
          </w:tcPr>
          <w:p w:rsidR="00A63DDF" w:rsidRPr="00E67A51" w:rsidRDefault="00A63DDF" w:rsidP="00E67A5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Олимпийские Игры,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Пара</w:t>
            </w:r>
            <w:r w:rsidR="00E67A5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лимпийские</w:t>
            </w:r>
            <w:proofErr w:type="spellEnd"/>
            <w:r w:rsid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игры,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Сурд</w:t>
            </w:r>
            <w:r w:rsidR="00E67A5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лимпийские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</w:t>
            </w:r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Чемпионаты Мира, Европы, </w:t>
            </w:r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Кубок Мира, Европы, первенство мира,</w:t>
            </w:r>
            <w:r w:rsid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Европы, официальные международ</w:t>
            </w:r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</w:t>
            </w:r>
            <w:r w:rsid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соревнования с учас</w:t>
            </w:r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тием сборной команды России (основной состав)</w:t>
            </w:r>
            <w:proofErr w:type="gramEnd"/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чел.- 10б.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чел.- 20б.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 - 30б.</w:t>
            </w:r>
          </w:p>
        </w:tc>
        <w:tc>
          <w:tcPr>
            <w:tcW w:w="1843" w:type="dxa"/>
            <w:gridSpan w:val="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чел.- 80б.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 - 90б.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 - 100б</w:t>
            </w:r>
          </w:p>
        </w:tc>
        <w:tc>
          <w:tcPr>
            <w:tcW w:w="1843" w:type="dxa"/>
            <w:gridSpan w:val="6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чел.- 170б.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чел.- 180б.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7-9 чел.- 190б.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10и более-200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чел.- 280б.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чел.- 290б.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более- 300б</w:t>
            </w:r>
          </w:p>
        </w:tc>
        <w:tc>
          <w:tcPr>
            <w:tcW w:w="1985" w:type="dxa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чел.- 380б.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чел.- 390б.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более- 400б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E2EFD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shd w:val="clear" w:color="auto" w:fill="E2EFD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E2EFD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2EFD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чел.- 50б.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чел.- 60б.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более- 70б.</w:t>
            </w:r>
          </w:p>
        </w:tc>
        <w:tc>
          <w:tcPr>
            <w:tcW w:w="1843" w:type="dxa"/>
            <w:gridSpan w:val="6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чел.- 140б.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чел.- 150б.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 -160б.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чел.- 220б.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чел.- 230б.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более- 240б.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IV-VI места 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чел.- 350б.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чел.- 360б.</w:t>
            </w:r>
          </w:p>
          <w:p w:rsidR="00A63DDF" w:rsidRPr="00E67A51" w:rsidRDefault="00A63DDF" w:rsidP="00E67A5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более- 370б.</w:t>
            </w:r>
          </w:p>
        </w:tc>
      </w:tr>
      <w:tr w:rsidR="00A63DDF" w:rsidRPr="00E67A51" w:rsidTr="004C6E41">
        <w:trPr>
          <w:trHeight w:val="480"/>
        </w:trPr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VII-X места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чел.- 20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чел.- 30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более- 40б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- 10б.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VII-X места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чел.- 110б.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чел.- 120б.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 - 130</w:t>
            </w:r>
          </w:p>
          <w:p w:rsidR="00A63DDF" w:rsidRPr="00E67A51" w:rsidRDefault="00E67A51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-  100б.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VII-X места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чел.- 140б.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чел.- 150б.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 -160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- 200б.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VII-X места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чел.- 320б.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чел.- 330б.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 и более- 340б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- 300б.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gridSpan w:val="30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по горизонтали и рассчитываются по количеству человек)</w:t>
            </w: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спортсменов, получивших спортивные разряды и звания по видам спорта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 Заверенные копии приказов и других документов, подтверждающих получение спортивных разрядов спортсменов</w:t>
            </w:r>
          </w:p>
        </w:tc>
        <w:tc>
          <w:tcPr>
            <w:tcW w:w="2693" w:type="dxa"/>
            <w:gridSpan w:val="5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11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2410" w:type="dxa"/>
            <w:gridSpan w:val="8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100-200</w:t>
            </w:r>
          </w:p>
        </w:tc>
        <w:tc>
          <w:tcPr>
            <w:tcW w:w="3260" w:type="dxa"/>
            <w:gridSpan w:val="6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200-300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11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2-3-й разряд, массовые разряды</w:t>
            </w:r>
          </w:p>
        </w:tc>
        <w:tc>
          <w:tcPr>
            <w:tcW w:w="2410" w:type="dxa"/>
            <w:gridSpan w:val="8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1-й разряд, кандидат в мастера спорта</w:t>
            </w:r>
          </w:p>
        </w:tc>
        <w:tc>
          <w:tcPr>
            <w:tcW w:w="3260" w:type="dxa"/>
            <w:gridSpan w:val="6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спорта 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11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1-3 чел.- 70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4-6 чел.- 80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7-9 чел.- 90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  и более - 100б.</w:t>
            </w:r>
          </w:p>
        </w:tc>
        <w:tc>
          <w:tcPr>
            <w:tcW w:w="2410" w:type="dxa"/>
            <w:gridSpan w:val="8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 чел.- 100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чел.- 120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чел.- 140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 чел.- 170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5 и более – 200 б.</w:t>
            </w:r>
          </w:p>
        </w:tc>
        <w:tc>
          <w:tcPr>
            <w:tcW w:w="3260" w:type="dxa"/>
            <w:gridSpan w:val="6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 чел.- 200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чел.- 250 б.</w:t>
            </w: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чел. и более - 300 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gridSpan w:val="2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214" w:type="dxa"/>
            <w:gridSpan w:val="2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(баллы указаны за 1 спортсмена, суммируются)</w:t>
            </w: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перехода спортсменов в организации, осуществляющие подготовку на более высоком уровне, в рамках одного региона (за исключением федеральных УОР)</w:t>
            </w:r>
          </w:p>
        </w:tc>
        <w:tc>
          <w:tcPr>
            <w:tcW w:w="1701" w:type="dxa"/>
            <w:gridSpan w:val="2"/>
            <w:vMerge w:val="restart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Справки организации, копии приказов о зачислении</w:t>
            </w:r>
          </w:p>
        </w:tc>
        <w:tc>
          <w:tcPr>
            <w:tcW w:w="2410" w:type="dxa"/>
            <w:gridSpan w:val="9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60" w:type="dxa"/>
            <w:gridSpan w:val="11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УОР/ЦОП</w:t>
            </w:r>
          </w:p>
        </w:tc>
        <w:tc>
          <w:tcPr>
            <w:tcW w:w="3544" w:type="dxa"/>
            <w:gridSpan w:val="8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ЦСП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9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11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20б.</w:t>
            </w:r>
          </w:p>
        </w:tc>
        <w:tc>
          <w:tcPr>
            <w:tcW w:w="3544" w:type="dxa"/>
            <w:gridSpan w:val="8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40б.</w:t>
            </w:r>
          </w:p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E2EFD9"/>
          </w:tcPr>
          <w:p w:rsidR="00A63DDF" w:rsidRPr="00E67A51" w:rsidRDefault="00A63DDF" w:rsidP="00E67A51">
            <w:pPr>
              <w:pStyle w:val="af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4"/>
            <w:vMerge w:val="restart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сдачи контрольно-переводных нормативов в соответствии с программами спортивной подготовки на основе федеральных стандартов спортивной подготовки</w:t>
            </w:r>
          </w:p>
        </w:tc>
        <w:tc>
          <w:tcPr>
            <w:tcW w:w="2126" w:type="dxa"/>
            <w:gridSpan w:val="7"/>
            <w:shd w:val="clear" w:color="auto" w:fill="FFFFFF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менее 80% - 0</w:t>
            </w:r>
          </w:p>
        </w:tc>
        <w:tc>
          <w:tcPr>
            <w:tcW w:w="2268" w:type="dxa"/>
            <w:gridSpan w:val="9"/>
            <w:shd w:val="clear" w:color="auto" w:fill="FFFFFF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80% до 90% - 50 б.</w:t>
            </w:r>
          </w:p>
        </w:tc>
        <w:tc>
          <w:tcPr>
            <w:tcW w:w="2410" w:type="dxa"/>
            <w:gridSpan w:val="10"/>
            <w:shd w:val="clear" w:color="auto" w:fill="FFFFFF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от 90% до 100% - 100 б.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100% - 150 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shd w:val="clear" w:color="auto" w:fill="E2EFD9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shd w:val="clear" w:color="auto" w:fill="E2EFD9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shd w:val="clear" w:color="auto" w:fill="E2EFD9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2EFD9"/>
          </w:tcPr>
          <w:p w:rsidR="00A63DDF" w:rsidRPr="00E67A51" w:rsidRDefault="00A63DDF" w:rsidP="00E67A5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15134" w:type="dxa"/>
            <w:gridSpan w:val="33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717" w:type="dxa"/>
            <w:gridSpan w:val="4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Подтверждающие документы</w:t>
            </w:r>
          </w:p>
        </w:tc>
        <w:tc>
          <w:tcPr>
            <w:tcW w:w="9072" w:type="dxa"/>
            <w:gridSpan w:val="2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баллов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(баллы не суммируются)</w:t>
            </w:r>
          </w:p>
        </w:tc>
      </w:tr>
      <w:tr w:rsidR="00A63DDF" w:rsidRPr="00E67A51" w:rsidTr="00E67A51">
        <w:trPr>
          <w:trHeight w:val="345"/>
        </w:trPr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0"/>
            <w:shd w:val="clear" w:color="auto" w:fill="FFFFFF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10"/>
            <w:shd w:val="clear" w:color="auto" w:fill="FFFFFF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7"/>
            <w:shd w:val="clear" w:color="auto" w:fill="FFFFFF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63DDF" w:rsidRPr="00E67A51" w:rsidTr="00E67A51">
        <w:trPr>
          <w:trHeight w:val="345"/>
        </w:trPr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Не обучается</w:t>
            </w: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Обучается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ВПО/ПП освоена полностью</w:t>
            </w:r>
          </w:p>
        </w:tc>
      </w:tr>
      <w:tr w:rsidR="00A63DDF" w:rsidRPr="00E67A51" w:rsidTr="00E67A51">
        <w:trPr>
          <w:trHeight w:val="313"/>
        </w:trPr>
        <w:tc>
          <w:tcPr>
            <w:tcW w:w="675" w:type="dxa"/>
          </w:tcPr>
          <w:p w:rsidR="00A63DDF" w:rsidRPr="00E67A51" w:rsidRDefault="004C6E41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Первое высшее профессиональное образование (ВПО) для лиц, имеющих профильное среднее профессиональное образование</w:t>
            </w:r>
          </w:p>
        </w:tc>
        <w:tc>
          <w:tcPr>
            <w:tcW w:w="2717" w:type="dxa"/>
            <w:gridSpan w:val="4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о получении профильного высшего образования  </w:t>
            </w:r>
          </w:p>
        </w:tc>
        <w:tc>
          <w:tcPr>
            <w:tcW w:w="2693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rPr>
          <w:trHeight w:val="1380"/>
        </w:trPr>
        <w:tc>
          <w:tcPr>
            <w:tcW w:w="675" w:type="dxa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4C6E41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</w:t>
            </w:r>
          </w:p>
        </w:tc>
        <w:tc>
          <w:tcPr>
            <w:tcW w:w="2717" w:type="dxa"/>
            <w:gridSpan w:val="4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о получении профильного высшего образования  </w:t>
            </w:r>
          </w:p>
        </w:tc>
        <w:tc>
          <w:tcPr>
            <w:tcW w:w="2693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rPr>
          <w:trHeight w:val="1350"/>
        </w:trPr>
        <w:tc>
          <w:tcPr>
            <w:tcW w:w="675" w:type="dxa"/>
          </w:tcPr>
          <w:p w:rsidR="00A63DDF" w:rsidRPr="00E67A51" w:rsidRDefault="004C6E41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(ПП) для лиц, имеющих высшее профессиональное образование</w:t>
            </w:r>
          </w:p>
        </w:tc>
        <w:tc>
          <w:tcPr>
            <w:tcW w:w="2717" w:type="dxa"/>
            <w:gridSpan w:val="4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2693" w:type="dxa"/>
            <w:gridSpan w:val="10"/>
            <w:shd w:val="clear" w:color="auto" w:fill="E2EFD9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shd w:val="clear" w:color="auto" w:fill="E2EFD9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E2EFD9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4C6E41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0" w:type="dxa"/>
            <w:vMerge w:val="restart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квалификации, стажировка</w:t>
            </w:r>
          </w:p>
        </w:tc>
        <w:tc>
          <w:tcPr>
            <w:tcW w:w="2717" w:type="dxa"/>
            <w:gridSpan w:val="4"/>
            <w:vMerge w:val="restart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установленного  образца учреждений, имеющих лицензию на право реализации программ доп. </w:t>
            </w:r>
          </w:p>
        </w:tc>
        <w:tc>
          <w:tcPr>
            <w:tcW w:w="2126" w:type="dxa"/>
            <w:gridSpan w:val="7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4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менее</w:t>
            </w: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2126" w:type="dxa"/>
            <w:gridSpan w:val="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16 – 71 ч.</w:t>
            </w:r>
          </w:p>
        </w:tc>
        <w:tc>
          <w:tcPr>
            <w:tcW w:w="1985" w:type="dxa"/>
            <w:gridSpan w:val="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72 - 144 ч.</w:t>
            </w:r>
          </w:p>
        </w:tc>
        <w:tc>
          <w:tcPr>
            <w:tcW w:w="2835" w:type="dxa"/>
            <w:gridSpan w:val="4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более 144 ч.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4C6E41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70" w:type="dxa"/>
            <w:vMerge w:val="restart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научное развитие*</w:t>
            </w:r>
          </w:p>
        </w:tc>
        <w:tc>
          <w:tcPr>
            <w:tcW w:w="2717" w:type="dxa"/>
            <w:gridSpan w:val="4"/>
            <w:vMerge w:val="restart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справок об обучении, дипломов</w:t>
            </w:r>
          </w:p>
        </w:tc>
        <w:tc>
          <w:tcPr>
            <w:tcW w:w="2126" w:type="dxa"/>
            <w:gridSpan w:val="7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gridSpan w:val="4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Не обучается</w:t>
            </w:r>
          </w:p>
        </w:tc>
        <w:tc>
          <w:tcPr>
            <w:tcW w:w="2126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1985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835" w:type="dxa"/>
            <w:gridSpan w:val="4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Merge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shd w:val="clear" w:color="auto" w:fill="E2EFD9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E2EFD9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rPr>
          <w:trHeight w:val="532"/>
        </w:trPr>
        <w:tc>
          <w:tcPr>
            <w:tcW w:w="675" w:type="dxa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4C6E41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gridSpan w:val="2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0915" w:type="dxa"/>
            <w:gridSpan w:val="30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E67A51" w:rsidRDefault="004C6E41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</w:t>
            </w:r>
            <w:r w:rsidR="00A63DDF"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аллы суммируются по горизонтали)</w:t>
            </w:r>
          </w:p>
        </w:tc>
      </w:tr>
      <w:tr w:rsidR="00A63DDF" w:rsidRPr="00E67A51" w:rsidTr="00E67A51">
        <w:tc>
          <w:tcPr>
            <w:tcW w:w="675" w:type="dxa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8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80-100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15134" w:type="dxa"/>
            <w:gridSpan w:val="33"/>
          </w:tcPr>
          <w:p w:rsidR="00A63DDF" w:rsidRPr="004C6E41" w:rsidRDefault="00A63DDF" w:rsidP="004C6E41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6E4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Продуктивность и эффективность методической деятельности, распространение собственного профессионального опыта</w:t>
            </w: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 на семинарах, конференциях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Конспект, лист регистрации, отзыв (видеоматериал)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.- 20б.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.- 40б.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.- 60б.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.- 90б.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- 30б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-50б.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- 70б.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- 100б.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открытых занятий, мероприятий, мастер-классов и др.  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 и др. документы, подтверждающие проведение открытых занятий, мероприятий и др.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.- 20б.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.- 40б.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.- 60б.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выст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.- 90б.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- 30б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-50б.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- 70б.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- 100б.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Научно-методические и методические публикации, методические разработки, в т.ч. в электронной версии на сайте профильных издательств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  Оригиналы публикаций или ксерокопии титульного ли</w:t>
            </w:r>
            <w:r w:rsidR="004C6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 печатного издания, </w:t>
            </w:r>
            <w:proofErr w:type="spellStart"/>
            <w:proofErr w:type="gramStart"/>
            <w:r w:rsidR="004C6E41">
              <w:rPr>
                <w:rFonts w:ascii="Times New Roman" w:hAnsi="Times New Roman"/>
                <w:color w:val="000000"/>
                <w:sz w:val="24"/>
                <w:szCs w:val="24"/>
              </w:rPr>
              <w:t>интернет-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  <w:proofErr w:type="spellEnd"/>
            <w:proofErr w:type="gram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ксерокопия 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страницы «содержание» сборника, в котором помещена публикация и др.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 публикаций</w:t>
            </w: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публ</w:t>
            </w:r>
            <w:proofErr w:type="spellEnd"/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.- 20б.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.- 40б.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.- 60б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.- 90б.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и более - 30б.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- 50б.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- 70б.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- 100б.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документы:  Копии приказов, справки</w:t>
            </w:r>
          </w:p>
        </w:tc>
        <w:tc>
          <w:tcPr>
            <w:tcW w:w="1985" w:type="dxa"/>
            <w:gridSpan w:val="4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 - 10б.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./жюри- 30б.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./жюри- 50б.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./жюри- 80б.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 - 20б.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./жюри- 40б.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./жюри- 60б.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комис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./жюри- 90б.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- 30б.</w:t>
            </w:r>
          </w:p>
        </w:tc>
        <w:tc>
          <w:tcPr>
            <w:tcW w:w="1985" w:type="dxa"/>
            <w:gridSpan w:val="7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- 50б.</w:t>
            </w:r>
          </w:p>
        </w:tc>
        <w:tc>
          <w:tcPr>
            <w:tcW w:w="1984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- 70б.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 и более – 100б.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E2EFD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0915" w:type="dxa"/>
            <w:gridSpan w:val="30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при условии, что за каждый конкурс баллы считаются только 1 раз)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4C6E41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4C6E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 в профессиональных конкурсах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 грамоты, дипломы, выписки из приказов</w:t>
            </w:r>
          </w:p>
        </w:tc>
        <w:tc>
          <w:tcPr>
            <w:tcW w:w="1701" w:type="dxa"/>
            <w:gridSpan w:val="2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6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2126" w:type="dxa"/>
            <w:gridSpan w:val="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20-50</w:t>
            </w:r>
          </w:p>
        </w:tc>
        <w:tc>
          <w:tcPr>
            <w:tcW w:w="2268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40-100</w:t>
            </w:r>
          </w:p>
        </w:tc>
        <w:tc>
          <w:tcPr>
            <w:tcW w:w="2977" w:type="dxa"/>
            <w:gridSpan w:val="5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50-150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</w:p>
        </w:tc>
        <w:tc>
          <w:tcPr>
            <w:tcW w:w="1843" w:type="dxa"/>
            <w:gridSpan w:val="6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gridSpan w:val="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  <w:gridSpan w:val="5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gridSpan w:val="30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/ призер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 конк.-20б</w:t>
            </w:r>
          </w:p>
        </w:tc>
        <w:tc>
          <w:tcPr>
            <w:tcW w:w="2126" w:type="dxa"/>
            <w:gridSpan w:val="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.- 30б</w:t>
            </w:r>
          </w:p>
        </w:tc>
        <w:tc>
          <w:tcPr>
            <w:tcW w:w="2268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.- 70б</w:t>
            </w:r>
          </w:p>
        </w:tc>
        <w:tc>
          <w:tcPr>
            <w:tcW w:w="2977" w:type="dxa"/>
            <w:gridSpan w:val="5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.- 100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- 30б.</w:t>
            </w: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 w:val="restart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 и более - 50б.</w:t>
            </w:r>
          </w:p>
        </w:tc>
        <w:tc>
          <w:tcPr>
            <w:tcW w:w="2268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 – 80б.</w:t>
            </w:r>
          </w:p>
        </w:tc>
        <w:tc>
          <w:tcPr>
            <w:tcW w:w="2977" w:type="dxa"/>
            <w:gridSpan w:val="5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.- 120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 - 90б</w:t>
            </w:r>
          </w:p>
        </w:tc>
        <w:tc>
          <w:tcPr>
            <w:tcW w:w="2977" w:type="dxa"/>
            <w:gridSpan w:val="5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.- 140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 и более-100</w:t>
            </w:r>
          </w:p>
        </w:tc>
        <w:tc>
          <w:tcPr>
            <w:tcW w:w="2977" w:type="dxa"/>
            <w:gridSpan w:val="5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4 и более-150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- 10б.</w:t>
            </w:r>
          </w:p>
        </w:tc>
        <w:tc>
          <w:tcPr>
            <w:tcW w:w="2126" w:type="dxa"/>
            <w:gridSpan w:val="9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- 20б.</w:t>
            </w:r>
          </w:p>
        </w:tc>
        <w:tc>
          <w:tcPr>
            <w:tcW w:w="2268" w:type="dxa"/>
            <w:gridSpan w:val="8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- 40б.</w:t>
            </w:r>
          </w:p>
        </w:tc>
        <w:tc>
          <w:tcPr>
            <w:tcW w:w="2977" w:type="dxa"/>
            <w:gridSpan w:val="5"/>
          </w:tcPr>
          <w:p w:rsidR="00A63DDF" w:rsidRPr="00E67A51" w:rsidRDefault="00A63DDF" w:rsidP="004C6E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участие - 50б.</w:t>
            </w:r>
          </w:p>
        </w:tc>
      </w:tr>
      <w:tr w:rsidR="00A63DDF" w:rsidRPr="00E67A51" w:rsidTr="00E67A51"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E2EFD9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DDF" w:rsidRPr="00E67A51" w:rsidTr="00E67A51">
        <w:tc>
          <w:tcPr>
            <w:tcW w:w="15134" w:type="dxa"/>
            <w:gridSpan w:val="33"/>
          </w:tcPr>
          <w:p w:rsidR="00A63DDF" w:rsidRPr="004C6E41" w:rsidRDefault="00A63DDF" w:rsidP="004C6E41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6E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Почетные спортивные звания, профессиональные награды и/или поощрения, национальная категория</w:t>
            </w: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2575" w:type="dxa"/>
            <w:gridSpan w:val="3"/>
            <w:vMerge w:val="restart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214" w:type="dxa"/>
            <w:gridSpan w:val="28"/>
          </w:tcPr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  <w:p w:rsidR="00A63DDF" w:rsidRPr="00E67A51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(баллы суммируются по горизонтали, при наличии нескольких званий/наград/поощрений одного уровня, баллы просчитываются один раз</w:t>
            </w:r>
            <w:proofErr w:type="gramStart"/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63DDF" w:rsidRPr="00E67A51" w:rsidTr="00E67A51">
        <w:trPr>
          <w:trHeight w:val="209"/>
        </w:trPr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6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7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A63DDF" w:rsidRPr="00E67A51" w:rsidTr="00E67A51">
        <w:tc>
          <w:tcPr>
            <w:tcW w:w="675" w:type="dxa"/>
            <w:vMerge w:val="restart"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почетных спортивных званий, профессиональных наград и/или поощрений, национальной категории </w:t>
            </w:r>
          </w:p>
        </w:tc>
        <w:tc>
          <w:tcPr>
            <w:tcW w:w="2575" w:type="dxa"/>
            <w:gridSpan w:val="3"/>
            <w:vMerge w:val="restart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Грамоты, дипломы, благодарности и др., выписки из приказов</w:t>
            </w:r>
          </w:p>
        </w:tc>
        <w:tc>
          <w:tcPr>
            <w:tcW w:w="1701" w:type="dxa"/>
            <w:gridSpan w:val="5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gridSpan w:val="7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gridSpan w:val="6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701" w:type="dxa"/>
            <w:gridSpan w:val="7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552" w:type="dxa"/>
            <w:gridSpan w:val="3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уровень</w:t>
            </w:r>
          </w:p>
        </w:tc>
      </w:tr>
      <w:tr w:rsidR="00A63DDF" w:rsidRPr="00E67A51" w:rsidTr="00E67A51">
        <w:trPr>
          <w:trHeight w:val="691"/>
        </w:trPr>
        <w:tc>
          <w:tcPr>
            <w:tcW w:w="675" w:type="dxa"/>
            <w:vMerge/>
          </w:tcPr>
          <w:p w:rsidR="00A63DDF" w:rsidRPr="00E67A51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Merge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E2EFD9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E2EFD9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E2EFD9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E2EFD9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E2EFD9"/>
          </w:tcPr>
          <w:p w:rsidR="00A63DDF" w:rsidRPr="00E67A51" w:rsidRDefault="00A63DDF" w:rsidP="004C6E41">
            <w:pPr>
              <w:pStyle w:val="af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27"/>
      </w:tblGrid>
      <w:tr w:rsidR="00A63DDF" w:rsidRPr="00216D32" w:rsidTr="004C6E41">
        <w:trPr>
          <w:trHeight w:val="274"/>
        </w:trPr>
        <w:tc>
          <w:tcPr>
            <w:tcW w:w="3936" w:type="dxa"/>
          </w:tcPr>
          <w:p w:rsidR="00A63DDF" w:rsidRPr="00216D32" w:rsidRDefault="00A63DDF" w:rsidP="004C6E4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827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A63DDF" w:rsidRPr="00216D32" w:rsidTr="00F21DFD">
        <w:tc>
          <w:tcPr>
            <w:tcW w:w="3936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3827" w:type="dxa"/>
          </w:tcPr>
          <w:p w:rsidR="00A63DDF" w:rsidRPr="00216D32" w:rsidRDefault="00A63DDF" w:rsidP="00216D32">
            <w:pPr>
              <w:pStyle w:val="af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color w:val="000000"/>
                <w:sz w:val="28"/>
                <w:szCs w:val="28"/>
              </w:rPr>
              <w:t>750 - 1490</w:t>
            </w:r>
          </w:p>
        </w:tc>
      </w:tr>
    </w:tbl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Всего набрано аттестуемым тренером ______________ баллов.</w:t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Уровень квалификации </w:t>
      </w:r>
      <w:proofErr w:type="gramStart"/>
      <w:r w:rsidRPr="00216D32">
        <w:rPr>
          <w:rFonts w:ascii="Times New Roman" w:hAnsi="Times New Roman"/>
          <w:color w:val="000000"/>
          <w:sz w:val="28"/>
          <w:szCs w:val="28"/>
        </w:rPr>
        <w:t>соответствует требованиям/не соответствует</w:t>
      </w:r>
      <w:proofErr w:type="gramEnd"/>
      <w:r w:rsidRPr="00216D32">
        <w:rPr>
          <w:rFonts w:ascii="Times New Roman" w:hAnsi="Times New Roman"/>
          <w:color w:val="000000"/>
          <w:sz w:val="28"/>
          <w:szCs w:val="28"/>
        </w:rPr>
        <w:t xml:space="preserve"> требованиям, предъявляемым к заявленной </w:t>
      </w:r>
      <w:r w:rsidR="004C6E41" w:rsidRPr="004C6E41">
        <w:rPr>
          <w:rFonts w:ascii="Times New Roman" w:hAnsi="Times New Roman"/>
          <w:color w:val="000000"/>
          <w:sz w:val="28"/>
          <w:szCs w:val="28"/>
          <w:u w:val="single"/>
        </w:rPr>
        <w:t>второй</w:t>
      </w:r>
      <w:r w:rsidRPr="004C6E41">
        <w:rPr>
          <w:rFonts w:ascii="Times New Roman" w:hAnsi="Times New Roman"/>
          <w:color w:val="000000"/>
          <w:sz w:val="28"/>
          <w:szCs w:val="28"/>
          <w:u w:val="single"/>
        </w:rPr>
        <w:t xml:space="preserve"> квалификационной категории</w:t>
      </w:r>
      <w:r w:rsidRPr="00216D32">
        <w:rPr>
          <w:rFonts w:ascii="Times New Roman" w:hAnsi="Times New Roman"/>
          <w:color w:val="000000"/>
          <w:sz w:val="28"/>
          <w:szCs w:val="28"/>
        </w:rPr>
        <w:t>.</w:t>
      </w:r>
      <w:r w:rsidRPr="00216D32">
        <w:rPr>
          <w:rFonts w:ascii="Times New Roman" w:hAnsi="Times New Roman"/>
          <w:color w:val="000000"/>
          <w:sz w:val="28"/>
          <w:szCs w:val="28"/>
        </w:rPr>
        <w:tab/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Подпись председателя аттестационной комиссии</w:t>
      </w:r>
      <w:proofErr w:type="gramStart"/>
      <w:r w:rsidRPr="00216D32">
        <w:rPr>
          <w:rFonts w:ascii="Times New Roman" w:hAnsi="Times New Roman"/>
          <w:color w:val="000000"/>
          <w:sz w:val="28"/>
          <w:szCs w:val="28"/>
        </w:rPr>
        <w:t xml:space="preserve">            __________ (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216D32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Подписи членов аттестационной комиссии</w:t>
      </w:r>
      <w:proofErr w:type="gramStart"/>
      <w:r w:rsidRPr="00216D32">
        <w:rPr>
          <w:rFonts w:ascii="Times New Roman" w:hAnsi="Times New Roman"/>
          <w:color w:val="000000"/>
          <w:sz w:val="28"/>
          <w:szCs w:val="28"/>
        </w:rPr>
        <w:t xml:space="preserve">                      __________ (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216D32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216D32">
        <w:rPr>
          <w:rFonts w:ascii="Times New Roman" w:hAnsi="Times New Roman"/>
          <w:color w:val="000000"/>
          <w:sz w:val="28"/>
          <w:szCs w:val="28"/>
        </w:rPr>
        <w:t xml:space="preserve"> __________ (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216D32">
        <w:rPr>
          <w:rFonts w:ascii="Times New Roman" w:hAnsi="Times New Roman"/>
          <w:color w:val="000000"/>
          <w:sz w:val="28"/>
          <w:szCs w:val="28"/>
        </w:rPr>
        <w:t>)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216D32">
        <w:rPr>
          <w:rFonts w:ascii="Times New Roman" w:hAnsi="Times New Roman"/>
          <w:color w:val="000000"/>
          <w:sz w:val="28"/>
          <w:szCs w:val="28"/>
        </w:rPr>
        <w:t xml:space="preserve"> __________ (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216D32">
        <w:rPr>
          <w:rFonts w:ascii="Times New Roman" w:hAnsi="Times New Roman"/>
          <w:color w:val="000000"/>
          <w:sz w:val="28"/>
          <w:szCs w:val="28"/>
        </w:rPr>
        <w:t>)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216D32">
        <w:rPr>
          <w:rFonts w:ascii="Times New Roman" w:hAnsi="Times New Roman"/>
          <w:color w:val="000000"/>
          <w:sz w:val="28"/>
          <w:szCs w:val="28"/>
        </w:rPr>
        <w:t>__________ (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216D32">
        <w:rPr>
          <w:rFonts w:ascii="Times New Roman" w:hAnsi="Times New Roman"/>
          <w:color w:val="000000"/>
          <w:sz w:val="28"/>
          <w:szCs w:val="28"/>
        </w:rPr>
        <w:t>)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Дата заполнения экспертного заключения аттестационной комиссии  «___» __________ 20 ___ г.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_______________</w:t>
      </w:r>
      <w:r w:rsidR="004C6E41">
        <w:rPr>
          <w:rFonts w:ascii="Times New Roman" w:hAnsi="Times New Roman"/>
          <w:color w:val="000000"/>
          <w:sz w:val="28"/>
          <w:szCs w:val="28"/>
        </w:rPr>
        <w:t xml:space="preserve"> (_________________ ) </w:t>
      </w:r>
      <w:r w:rsidRPr="00216D32">
        <w:rPr>
          <w:rFonts w:ascii="Times New Roman" w:hAnsi="Times New Roman"/>
          <w:color w:val="000000"/>
          <w:sz w:val="28"/>
          <w:szCs w:val="28"/>
        </w:rPr>
        <w:t>с заключение ознакомле</w:t>
      </w:r>
      <w:proofErr w:type="gramStart"/>
      <w:r w:rsidRPr="00216D32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216D32">
        <w:rPr>
          <w:rFonts w:ascii="Times New Roman" w:hAnsi="Times New Roman"/>
          <w:color w:val="000000"/>
          <w:sz w:val="28"/>
          <w:szCs w:val="28"/>
        </w:rPr>
        <w:t>а) и согласен(</w:t>
      </w:r>
      <w:proofErr w:type="spellStart"/>
      <w:r w:rsidR="004C6E41">
        <w:rPr>
          <w:rFonts w:ascii="Times New Roman" w:hAnsi="Times New Roman"/>
          <w:color w:val="000000"/>
          <w:sz w:val="28"/>
          <w:szCs w:val="28"/>
        </w:rPr>
        <w:t>согласна</w:t>
      </w:r>
      <w:r w:rsidRPr="00216D32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216D32">
        <w:rPr>
          <w:rFonts w:ascii="Times New Roman" w:hAnsi="Times New Roman"/>
          <w:color w:val="000000"/>
          <w:sz w:val="28"/>
          <w:szCs w:val="28"/>
        </w:rPr>
        <w:t>)/не согласен (не согласна)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«___» __________ 20 ___ г.   подпись аттестуемого (ФИО)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t>Рекомендации:</w:t>
      </w: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DFD" w:rsidRPr="00216D32" w:rsidRDefault="00F21DFD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21DFD" w:rsidRPr="00216D32" w:rsidSect="00767BAF">
          <w:pgSz w:w="16838" w:h="11906" w:orient="landscape"/>
          <w:pgMar w:top="568" w:right="1134" w:bottom="568" w:left="1134" w:header="709" w:footer="709" w:gutter="0"/>
          <w:cols w:space="708"/>
          <w:titlePg/>
          <w:docGrid w:linePitch="360"/>
        </w:sect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3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4C6E41" w:rsidRPr="00216D32" w:rsidTr="00E97CD0">
        <w:tc>
          <w:tcPr>
            <w:tcW w:w="4678" w:type="dxa"/>
          </w:tcPr>
          <w:p w:rsidR="004C6E41" w:rsidRPr="00216D32" w:rsidRDefault="004C6E41" w:rsidP="00E97CD0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C6E41" w:rsidRPr="00216D32" w:rsidRDefault="004C6E41" w:rsidP="00E97CD0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4C6E41" w:rsidRPr="00216D32" w:rsidRDefault="004C6E41" w:rsidP="00E97CD0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>к приказу от 20.11.2018  №46</w:t>
            </w:r>
          </w:p>
          <w:p w:rsidR="004C6E41" w:rsidRPr="00216D32" w:rsidRDefault="004C6E41" w:rsidP="00E97CD0">
            <w:pPr>
              <w:pStyle w:val="af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D32">
              <w:rPr>
                <w:rFonts w:ascii="Times New Roman" w:hAnsi="Times New Roman"/>
                <w:sz w:val="28"/>
                <w:szCs w:val="28"/>
              </w:rPr>
              <w:t xml:space="preserve"> « Об аттестации тренеров МБУ «Пестовская СШОР»</w:t>
            </w:r>
          </w:p>
        </w:tc>
      </w:tr>
    </w:tbl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DDF" w:rsidRPr="00216D32" w:rsidRDefault="00A63DDF" w:rsidP="00216D32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E41" w:rsidRPr="00216D32" w:rsidRDefault="004C6E41" w:rsidP="004C6E4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E41" w:rsidRPr="00216D32" w:rsidRDefault="004C6E41" w:rsidP="004C6E41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hAnsi="Times New Roman"/>
          <w:sz w:val="28"/>
          <w:szCs w:val="28"/>
        </w:rPr>
        <w:t>График</w:t>
      </w:r>
    </w:p>
    <w:p w:rsidR="004C6E41" w:rsidRPr="00216D32" w:rsidRDefault="004C6E41" w:rsidP="004C6E41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216D32">
        <w:rPr>
          <w:rFonts w:ascii="Times New Roman" w:eastAsiaTheme="minorHAnsi" w:hAnsi="Times New Roman"/>
          <w:sz w:val="28"/>
          <w:szCs w:val="28"/>
          <w:lang w:eastAsia="en-US"/>
        </w:rPr>
        <w:t xml:space="preserve">график </w:t>
      </w:r>
      <w:r w:rsidRPr="00216D32">
        <w:rPr>
          <w:rFonts w:ascii="Times New Roman" w:hAnsi="Times New Roman"/>
          <w:sz w:val="28"/>
          <w:szCs w:val="28"/>
        </w:rPr>
        <w:t xml:space="preserve">проведения заседаний аттестационной комиссии </w:t>
      </w:r>
      <w:r w:rsidRPr="00216D32">
        <w:rPr>
          <w:rFonts w:ascii="Times New Roman" w:eastAsiaTheme="minorHAnsi" w:hAnsi="Times New Roman"/>
          <w:sz w:val="28"/>
          <w:szCs w:val="28"/>
          <w:lang w:eastAsia="en-US"/>
        </w:rPr>
        <w:t>на 2018-2019 год тренировочный год</w:t>
      </w:r>
    </w:p>
    <w:tbl>
      <w:tblPr>
        <w:tblW w:w="10814" w:type="dxa"/>
        <w:jc w:val="center"/>
        <w:tblInd w:w="7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4"/>
        <w:gridCol w:w="7390"/>
      </w:tblGrid>
      <w:tr w:rsidR="004C6E41" w:rsidRPr="00216D32" w:rsidTr="004C6E41">
        <w:trPr>
          <w:trHeight w:val="381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41" w:rsidRPr="00216D32" w:rsidRDefault="004C6E41" w:rsidP="00E97CD0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</w:t>
            </w:r>
            <w:r w:rsidRPr="00216D32">
              <w:rPr>
                <w:rFonts w:ascii="Times New Roman" w:hAnsi="Times New Roman"/>
                <w:sz w:val="28"/>
                <w:szCs w:val="28"/>
              </w:rPr>
              <w:t>екабрь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41" w:rsidRPr="00216D32" w:rsidRDefault="004C6E41" w:rsidP="004C6E4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Аттестация на квалификационную категорию  тренера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Скулиной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Ю.Б. и тренера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C6E41" w:rsidRPr="00216D32" w:rsidTr="004C6E41">
        <w:trPr>
          <w:trHeight w:val="422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41" w:rsidRPr="00216D32" w:rsidRDefault="004C6E41" w:rsidP="00E97CD0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</w:t>
            </w:r>
            <w:r w:rsidRPr="00216D32">
              <w:rPr>
                <w:rFonts w:ascii="Times New Roman" w:hAnsi="Times New Roman"/>
                <w:sz w:val="28"/>
                <w:szCs w:val="28"/>
              </w:rPr>
              <w:t>вгуст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41" w:rsidRPr="00216D32" w:rsidRDefault="004C6E41" w:rsidP="004C6E4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Аттестация на квалификационную категорию тренера Большакова Д.Н., тренера Смирнова М.С.,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</w:tr>
    </w:tbl>
    <w:p w:rsidR="004C6E41" w:rsidRPr="00216D32" w:rsidRDefault="004C6E41" w:rsidP="004C6E4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E41" w:rsidRPr="00216D32" w:rsidRDefault="004C6E41" w:rsidP="004C6E4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E41" w:rsidRPr="00216D32" w:rsidRDefault="004C6E41" w:rsidP="004C6E4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E41" w:rsidRPr="00216D32" w:rsidRDefault="004C6E41" w:rsidP="004C6E4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E41" w:rsidRPr="00216D32" w:rsidRDefault="004C6E41" w:rsidP="004C6E4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09F" w:rsidRPr="00216D32" w:rsidRDefault="0093609F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6" w:rsidRPr="00216D32" w:rsidRDefault="002F5096" w:rsidP="00216D3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F5096" w:rsidRPr="00216D32" w:rsidSect="00767BAF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D7" w:rsidRDefault="009802D7" w:rsidP="0093609F">
      <w:pPr>
        <w:spacing w:after="0" w:line="240" w:lineRule="auto"/>
      </w:pPr>
      <w:r>
        <w:separator/>
      </w:r>
    </w:p>
  </w:endnote>
  <w:endnote w:type="continuationSeparator" w:id="0">
    <w:p w:rsidR="009802D7" w:rsidRDefault="009802D7" w:rsidP="009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81" w:rsidRDefault="00A15B8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81" w:rsidRDefault="00A15B8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81" w:rsidRDefault="00A15B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D7" w:rsidRDefault="009802D7" w:rsidP="0093609F">
      <w:pPr>
        <w:spacing w:after="0" w:line="240" w:lineRule="auto"/>
      </w:pPr>
      <w:r>
        <w:separator/>
      </w:r>
    </w:p>
  </w:footnote>
  <w:footnote w:type="continuationSeparator" w:id="0">
    <w:p w:rsidR="009802D7" w:rsidRDefault="009802D7" w:rsidP="009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81" w:rsidRDefault="00A15B8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81" w:rsidRPr="0093609F" w:rsidRDefault="00A15B81">
    <w:pPr>
      <w:pStyle w:val="ac"/>
      <w:jc w:val="center"/>
    </w:pPr>
  </w:p>
  <w:p w:rsidR="00A15B81" w:rsidRDefault="00A15B8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81" w:rsidRDefault="00A15B8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12F"/>
    <w:multiLevelType w:val="hybridMultilevel"/>
    <w:tmpl w:val="BD8E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2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6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70E60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9">
    <w:nsid w:val="4E9A275F"/>
    <w:multiLevelType w:val="hybridMultilevel"/>
    <w:tmpl w:val="000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C1C80"/>
    <w:multiLevelType w:val="hybridMultilevel"/>
    <w:tmpl w:val="ADA40BA2"/>
    <w:lvl w:ilvl="0" w:tplc="5D0C0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2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4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0C"/>
    <w:rsid w:val="000154BE"/>
    <w:rsid w:val="00050792"/>
    <w:rsid w:val="00144EDA"/>
    <w:rsid w:val="00157070"/>
    <w:rsid w:val="0015775B"/>
    <w:rsid w:val="00161D79"/>
    <w:rsid w:val="00173CF2"/>
    <w:rsid w:val="001833FC"/>
    <w:rsid w:val="001C469B"/>
    <w:rsid w:val="001E727C"/>
    <w:rsid w:val="001F3A83"/>
    <w:rsid w:val="0020587D"/>
    <w:rsid w:val="00216D32"/>
    <w:rsid w:val="00234FDF"/>
    <w:rsid w:val="00246C06"/>
    <w:rsid w:val="002612D4"/>
    <w:rsid w:val="00277B57"/>
    <w:rsid w:val="002F2E61"/>
    <w:rsid w:val="002F5096"/>
    <w:rsid w:val="002F7007"/>
    <w:rsid w:val="00347F2B"/>
    <w:rsid w:val="003948E8"/>
    <w:rsid w:val="00424496"/>
    <w:rsid w:val="00444149"/>
    <w:rsid w:val="004C6E41"/>
    <w:rsid w:val="00583F7D"/>
    <w:rsid w:val="005C2D6C"/>
    <w:rsid w:val="005E73EC"/>
    <w:rsid w:val="005F323B"/>
    <w:rsid w:val="005F339A"/>
    <w:rsid w:val="006217D2"/>
    <w:rsid w:val="00663741"/>
    <w:rsid w:val="00663C43"/>
    <w:rsid w:val="006F319A"/>
    <w:rsid w:val="007000C1"/>
    <w:rsid w:val="0073171E"/>
    <w:rsid w:val="00767BAF"/>
    <w:rsid w:val="00796580"/>
    <w:rsid w:val="007E3D7F"/>
    <w:rsid w:val="008144E0"/>
    <w:rsid w:val="008765A0"/>
    <w:rsid w:val="008F2DDA"/>
    <w:rsid w:val="0093609F"/>
    <w:rsid w:val="00936527"/>
    <w:rsid w:val="009802D7"/>
    <w:rsid w:val="009932FD"/>
    <w:rsid w:val="00A1250C"/>
    <w:rsid w:val="00A15B81"/>
    <w:rsid w:val="00A31CB2"/>
    <w:rsid w:val="00A63DDF"/>
    <w:rsid w:val="00A81AB8"/>
    <w:rsid w:val="00A850F7"/>
    <w:rsid w:val="00AA59C3"/>
    <w:rsid w:val="00B27DD6"/>
    <w:rsid w:val="00B473BB"/>
    <w:rsid w:val="00B740EC"/>
    <w:rsid w:val="00BD2412"/>
    <w:rsid w:val="00BD6C6E"/>
    <w:rsid w:val="00BE1C6B"/>
    <w:rsid w:val="00BE27F7"/>
    <w:rsid w:val="00BE609A"/>
    <w:rsid w:val="00C1180A"/>
    <w:rsid w:val="00C25D5C"/>
    <w:rsid w:val="00C74126"/>
    <w:rsid w:val="00C81F97"/>
    <w:rsid w:val="00CA74A2"/>
    <w:rsid w:val="00D121AB"/>
    <w:rsid w:val="00D43718"/>
    <w:rsid w:val="00DA5DFC"/>
    <w:rsid w:val="00DB26A7"/>
    <w:rsid w:val="00DD5D39"/>
    <w:rsid w:val="00DE7E21"/>
    <w:rsid w:val="00E0287A"/>
    <w:rsid w:val="00E67A51"/>
    <w:rsid w:val="00EC67F1"/>
    <w:rsid w:val="00F21DFD"/>
    <w:rsid w:val="00F450B6"/>
    <w:rsid w:val="00F74E5E"/>
    <w:rsid w:val="00F84BE0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annotation reference"/>
    <w:uiPriority w:val="99"/>
    <w:semiHidden/>
    <w:unhideWhenUsed/>
    <w:rsid w:val="007E3D7F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3609F"/>
    <w:pPr>
      <w:tabs>
        <w:tab w:val="center" w:pos="4677"/>
        <w:tab w:val="right" w:pos="9355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3609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9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609F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2F2E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F67090D74B6E6F44A80D79A95AC0AD0BB98451F429FAA3A2828A2FB37B8CA92909429A3D7E4F4X4I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7E3570BE927D22908E80462E8D89142A75C621A9339ADCE27E3c7iDJ" TargetMode="External"/><Relationship Id="rId12" Type="http://schemas.openxmlformats.org/officeDocument/2006/relationships/header" Target="header3.xml"/><Relationship Id="rId17" Type="http://schemas.openxmlformats.org/officeDocument/2006/relationships/hyperlink" Target="mailto:pestovo-dussh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67090D74B6E6F44A80D79A95AC0AD0BB98451F429FAA3A2828A2FB37B8CA92909429A3D7E4F4X4I8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70312101.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588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ДЮСШ</cp:lastModifiedBy>
  <cp:revision>2</cp:revision>
  <cp:lastPrinted>2018-11-20T11:07:00Z</cp:lastPrinted>
  <dcterms:created xsi:type="dcterms:W3CDTF">2018-11-28T06:18:00Z</dcterms:created>
  <dcterms:modified xsi:type="dcterms:W3CDTF">2018-11-28T06:18:00Z</dcterms:modified>
</cp:coreProperties>
</file>